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B3" w:rsidRPr="00776FB3" w:rsidRDefault="00776FB3" w:rsidP="00745BB5">
      <w:pPr>
        <w:spacing w:after="120"/>
        <w:jc w:val="right"/>
        <w:rPr>
          <w:rFonts w:ascii="Arial" w:hAnsi="Arial" w:cs="Arial"/>
          <w:b/>
          <w:bCs/>
          <w:sz w:val="32"/>
          <w:szCs w:val="32"/>
          <w:lang w:val="ru-RU" w:bidi="he-IL"/>
        </w:rPr>
      </w:pPr>
      <w:r>
        <w:rPr>
          <w:rFonts w:ascii="Arial" w:hAnsi="Arial" w:cs="Arial"/>
          <w:b/>
          <w:bCs/>
          <w:sz w:val="32"/>
          <w:szCs w:val="32"/>
          <w:lang w:val="ru-RU" w:bidi="he-IL"/>
        </w:rPr>
        <w:t xml:space="preserve">Абрам </w:t>
      </w:r>
      <w:proofErr w:type="spellStart"/>
      <w:r>
        <w:rPr>
          <w:rFonts w:ascii="Arial" w:hAnsi="Arial" w:cs="Arial"/>
          <w:b/>
          <w:bCs/>
          <w:sz w:val="32"/>
          <w:szCs w:val="32"/>
          <w:lang w:val="ru-RU" w:bidi="he-IL"/>
        </w:rPr>
        <w:t>Соломоник</w:t>
      </w:r>
      <w:proofErr w:type="spellEnd"/>
      <w:r>
        <w:rPr>
          <w:rFonts w:ascii="Arial" w:hAnsi="Arial" w:cs="Arial"/>
          <w:b/>
          <w:bCs/>
          <w:sz w:val="32"/>
          <w:szCs w:val="32"/>
          <w:lang w:val="ru-RU" w:bidi="he-IL"/>
        </w:rPr>
        <w:t xml:space="preserve">, </w:t>
      </w:r>
      <w:r>
        <w:rPr>
          <w:rFonts w:ascii="Arial" w:hAnsi="Arial" w:cs="Arial"/>
          <w:b/>
          <w:bCs/>
          <w:sz w:val="32"/>
          <w:szCs w:val="32"/>
          <w:lang w:bidi="he-IL"/>
        </w:rPr>
        <w:t>PhD</w:t>
      </w:r>
      <w:r w:rsidRPr="00E50E7C">
        <w:rPr>
          <w:rFonts w:ascii="Arial" w:hAnsi="Arial" w:cs="Arial"/>
          <w:b/>
          <w:bCs/>
          <w:sz w:val="32"/>
          <w:szCs w:val="32"/>
          <w:lang w:val="ru-RU" w:bidi="he-IL"/>
        </w:rPr>
        <w:t xml:space="preserve"> </w:t>
      </w:r>
      <w:r>
        <w:rPr>
          <w:rFonts w:ascii="Arial" w:hAnsi="Arial" w:cs="Arial"/>
          <w:b/>
          <w:bCs/>
          <w:sz w:val="32"/>
          <w:szCs w:val="32"/>
          <w:lang w:val="ru-RU" w:bidi="he-IL"/>
        </w:rPr>
        <w:t>(Израиль)</w:t>
      </w:r>
    </w:p>
    <w:p w:rsidR="00776FB3" w:rsidRDefault="00776FB3" w:rsidP="00420AE5">
      <w:pPr>
        <w:jc w:val="center"/>
        <w:rPr>
          <w:rFonts w:ascii="Arial" w:hAnsi="Arial" w:cs="Arial"/>
          <w:b/>
          <w:bCs/>
          <w:sz w:val="48"/>
          <w:szCs w:val="48"/>
          <w:u w:val="single"/>
          <w:lang w:val="ru-RU" w:bidi="he-IL"/>
        </w:rPr>
      </w:pPr>
    </w:p>
    <w:p w:rsidR="00420AE5" w:rsidRPr="002449AD" w:rsidRDefault="00420AE5" w:rsidP="00420AE5">
      <w:pPr>
        <w:jc w:val="center"/>
        <w:rPr>
          <w:rFonts w:ascii="Arial" w:hAnsi="Arial" w:cs="Arial"/>
          <w:b/>
          <w:bCs/>
          <w:sz w:val="48"/>
          <w:szCs w:val="48"/>
          <w:lang w:val="ru-RU" w:bidi="he-IL"/>
        </w:rPr>
      </w:pPr>
      <w:r w:rsidRPr="002449AD">
        <w:rPr>
          <w:rFonts w:ascii="Arial" w:hAnsi="Arial" w:cs="Arial"/>
          <w:b/>
          <w:bCs/>
          <w:sz w:val="48"/>
          <w:szCs w:val="48"/>
          <w:lang w:val="ru-RU" w:bidi="he-IL"/>
        </w:rPr>
        <w:t xml:space="preserve">Об основных направлениях </w:t>
      </w:r>
    </w:p>
    <w:p w:rsidR="00D51F12" w:rsidRPr="002449AD" w:rsidRDefault="00420AE5" w:rsidP="00420AE5">
      <w:pPr>
        <w:jc w:val="center"/>
        <w:rPr>
          <w:rFonts w:ascii="Arial" w:hAnsi="Arial" w:cs="Arial"/>
          <w:b/>
          <w:bCs/>
          <w:sz w:val="48"/>
          <w:szCs w:val="48"/>
          <w:lang w:val="ru-RU" w:bidi="he-IL"/>
        </w:rPr>
      </w:pPr>
      <w:proofErr w:type="gramStart"/>
      <w:r w:rsidRPr="002449AD">
        <w:rPr>
          <w:rFonts w:ascii="Arial" w:hAnsi="Arial" w:cs="Arial"/>
          <w:b/>
          <w:bCs/>
          <w:sz w:val="48"/>
          <w:szCs w:val="48"/>
          <w:lang w:val="ru-RU" w:bidi="he-IL"/>
        </w:rPr>
        <w:t>в</w:t>
      </w:r>
      <w:proofErr w:type="gramEnd"/>
      <w:r w:rsidRPr="002449AD">
        <w:rPr>
          <w:rFonts w:ascii="Arial" w:hAnsi="Arial" w:cs="Arial"/>
          <w:b/>
          <w:bCs/>
          <w:sz w:val="48"/>
          <w:szCs w:val="48"/>
          <w:lang w:val="ru-RU" w:bidi="he-IL"/>
        </w:rPr>
        <w:t xml:space="preserve"> современной семиотике</w:t>
      </w:r>
    </w:p>
    <w:p w:rsidR="00776FB3" w:rsidRDefault="00776FB3" w:rsidP="00420AE5">
      <w:pPr>
        <w:jc w:val="center"/>
        <w:rPr>
          <w:rFonts w:ascii="Arial" w:hAnsi="Arial" w:cs="Arial"/>
          <w:b/>
          <w:bCs/>
          <w:sz w:val="56"/>
          <w:szCs w:val="56"/>
          <w:u w:val="single"/>
          <w:lang w:val="ru-RU" w:bidi="he-IL"/>
        </w:rPr>
      </w:pPr>
    </w:p>
    <w:p w:rsidR="0019711E" w:rsidRDefault="00776FB3" w:rsidP="00FE30CC">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В своих работах я </w:t>
      </w:r>
      <w:r w:rsidR="00FE30CC">
        <w:rPr>
          <w:rFonts w:ascii="Arial" w:hAnsi="Arial" w:cs="Arial"/>
          <w:sz w:val="24"/>
          <w:szCs w:val="24"/>
          <w:lang w:val="ru-RU" w:bidi="he-IL"/>
        </w:rPr>
        <w:t>неоднократно</w:t>
      </w:r>
      <w:r w:rsidR="0019711E">
        <w:rPr>
          <w:rFonts w:ascii="Arial" w:hAnsi="Arial" w:cs="Arial"/>
          <w:sz w:val="24"/>
          <w:szCs w:val="24"/>
          <w:lang w:val="ru-RU" w:bidi="he-IL"/>
        </w:rPr>
        <w:t xml:space="preserve"> возвращался к мысли о том</w:t>
      </w:r>
      <w:r>
        <w:rPr>
          <w:rFonts w:ascii="Arial" w:hAnsi="Arial" w:cs="Arial"/>
          <w:sz w:val="24"/>
          <w:szCs w:val="24"/>
          <w:lang w:val="ru-RU" w:bidi="he-IL"/>
        </w:rPr>
        <w:t xml:space="preserve">, что семиотика еще не приобрела окончательного и достойного </w:t>
      </w:r>
      <w:r w:rsidR="0065596E">
        <w:rPr>
          <w:rFonts w:ascii="Arial" w:hAnsi="Arial" w:cs="Arial"/>
          <w:sz w:val="24"/>
          <w:szCs w:val="24"/>
          <w:lang w:val="ru-RU" w:bidi="he-IL"/>
        </w:rPr>
        <w:t xml:space="preserve">ей </w:t>
      </w:r>
      <w:r>
        <w:rPr>
          <w:rFonts w:ascii="Arial" w:hAnsi="Arial" w:cs="Arial"/>
          <w:sz w:val="24"/>
          <w:szCs w:val="24"/>
          <w:lang w:val="ru-RU" w:bidi="he-IL"/>
        </w:rPr>
        <w:t xml:space="preserve">места в списке современных наук. Это очевидно </w:t>
      </w:r>
      <w:r w:rsidR="0019711E">
        <w:rPr>
          <w:rFonts w:ascii="Arial" w:hAnsi="Arial" w:cs="Arial"/>
          <w:sz w:val="24"/>
          <w:szCs w:val="24"/>
          <w:lang w:val="ru-RU" w:bidi="he-IL"/>
        </w:rPr>
        <w:t>хотя бы из</w:t>
      </w:r>
      <w:r>
        <w:rPr>
          <w:rFonts w:ascii="Arial" w:hAnsi="Arial" w:cs="Arial"/>
          <w:sz w:val="24"/>
          <w:szCs w:val="24"/>
          <w:lang w:val="ru-RU" w:bidi="he-IL"/>
        </w:rPr>
        <w:t xml:space="preserve"> того</w:t>
      </w:r>
      <w:r w:rsidR="0019711E">
        <w:rPr>
          <w:rFonts w:ascii="Arial" w:hAnsi="Arial" w:cs="Arial"/>
          <w:sz w:val="24"/>
          <w:szCs w:val="24"/>
          <w:lang w:val="ru-RU" w:bidi="he-IL"/>
        </w:rPr>
        <w:t xml:space="preserve"> факта</w:t>
      </w:r>
      <w:r>
        <w:rPr>
          <w:rFonts w:ascii="Arial" w:hAnsi="Arial" w:cs="Arial"/>
          <w:sz w:val="24"/>
          <w:szCs w:val="24"/>
          <w:lang w:val="ru-RU" w:bidi="he-IL"/>
        </w:rPr>
        <w:t xml:space="preserve">, что не приобщенная к научному мировоззрению публика </w:t>
      </w:r>
      <w:r w:rsidR="0065596E">
        <w:rPr>
          <w:rFonts w:ascii="Arial" w:hAnsi="Arial" w:cs="Arial"/>
          <w:sz w:val="24"/>
          <w:szCs w:val="24"/>
          <w:lang w:val="ru-RU" w:bidi="he-IL"/>
        </w:rPr>
        <w:t xml:space="preserve">в большинстве своем </w:t>
      </w:r>
      <w:r>
        <w:rPr>
          <w:rFonts w:ascii="Arial" w:hAnsi="Arial" w:cs="Arial"/>
          <w:sz w:val="24"/>
          <w:szCs w:val="24"/>
          <w:lang w:val="ru-RU" w:bidi="he-IL"/>
        </w:rPr>
        <w:t xml:space="preserve">даже не знает самого слова </w:t>
      </w:r>
      <w:r>
        <w:rPr>
          <w:rFonts w:ascii="Arial" w:hAnsi="Arial" w:cs="Arial"/>
          <w:i/>
          <w:iCs/>
          <w:sz w:val="24"/>
          <w:szCs w:val="24"/>
          <w:lang w:val="ru-RU" w:bidi="he-IL"/>
        </w:rPr>
        <w:t>семиотика</w:t>
      </w:r>
      <w:r w:rsidR="0065596E">
        <w:rPr>
          <w:rFonts w:ascii="Arial" w:hAnsi="Arial" w:cs="Arial"/>
          <w:i/>
          <w:iCs/>
          <w:sz w:val="24"/>
          <w:szCs w:val="24"/>
          <w:lang w:val="ru-RU" w:bidi="he-IL"/>
        </w:rPr>
        <w:t xml:space="preserve">. </w:t>
      </w:r>
      <w:r w:rsidR="0065596E">
        <w:rPr>
          <w:rFonts w:ascii="Arial" w:hAnsi="Arial" w:cs="Arial"/>
          <w:sz w:val="24"/>
          <w:szCs w:val="24"/>
          <w:lang w:val="ru-RU" w:bidi="he-IL"/>
        </w:rPr>
        <w:t xml:space="preserve">Кроме того, в мире почти нет научных учебных заведений, где семиотика изучалась бы как самостоятельная дисциплина. Если она и упоминается в </w:t>
      </w:r>
      <w:r w:rsidR="00286CBF">
        <w:rPr>
          <w:rFonts w:ascii="Arial" w:hAnsi="Arial" w:cs="Arial"/>
          <w:sz w:val="24"/>
          <w:szCs w:val="24"/>
          <w:lang w:val="ru-RU" w:bidi="he-IL"/>
        </w:rPr>
        <w:t>учебных планах</w:t>
      </w:r>
      <w:r w:rsidR="0065596E">
        <w:rPr>
          <w:rFonts w:ascii="Arial" w:hAnsi="Arial" w:cs="Arial"/>
          <w:sz w:val="24"/>
          <w:szCs w:val="24"/>
          <w:lang w:val="ru-RU" w:bidi="he-IL"/>
        </w:rPr>
        <w:t xml:space="preserve">, то </w:t>
      </w:r>
      <w:r w:rsidR="00286CBF">
        <w:rPr>
          <w:rFonts w:ascii="Arial" w:hAnsi="Arial" w:cs="Arial"/>
          <w:sz w:val="24"/>
          <w:szCs w:val="24"/>
          <w:lang w:val="ru-RU" w:bidi="he-IL"/>
        </w:rPr>
        <w:t xml:space="preserve">обычно </w:t>
      </w:r>
      <w:r w:rsidR="0065596E">
        <w:rPr>
          <w:rFonts w:ascii="Arial" w:hAnsi="Arial" w:cs="Arial"/>
          <w:sz w:val="24"/>
          <w:szCs w:val="24"/>
          <w:lang w:val="ru-RU" w:bidi="he-IL"/>
        </w:rPr>
        <w:t xml:space="preserve">в виде довеска </w:t>
      </w:r>
      <w:proofErr w:type="gramStart"/>
      <w:r w:rsidR="0065596E">
        <w:rPr>
          <w:rFonts w:ascii="Arial" w:hAnsi="Arial" w:cs="Arial"/>
          <w:sz w:val="24"/>
          <w:szCs w:val="24"/>
          <w:lang w:val="ru-RU" w:bidi="he-IL"/>
        </w:rPr>
        <w:t>к</w:t>
      </w:r>
      <w:proofErr w:type="gramEnd"/>
      <w:r w:rsidR="0065596E">
        <w:rPr>
          <w:rFonts w:ascii="Arial" w:hAnsi="Arial" w:cs="Arial"/>
          <w:sz w:val="24"/>
          <w:szCs w:val="24"/>
          <w:lang w:val="ru-RU" w:bidi="he-IL"/>
        </w:rPr>
        <w:t xml:space="preserve"> основному предмету изучения, например, к лингвистике или культурологии. Нет отдельных курсов семиотики</w:t>
      </w:r>
      <w:r w:rsidR="0019711E">
        <w:rPr>
          <w:rFonts w:ascii="Arial" w:hAnsi="Arial" w:cs="Arial"/>
          <w:sz w:val="24"/>
          <w:szCs w:val="24"/>
          <w:lang w:val="ru-RU" w:bidi="he-IL"/>
        </w:rPr>
        <w:t xml:space="preserve"> почти</w:t>
      </w:r>
      <w:r w:rsidR="0065596E">
        <w:rPr>
          <w:rFonts w:ascii="Arial" w:hAnsi="Arial" w:cs="Arial"/>
          <w:sz w:val="24"/>
          <w:szCs w:val="24"/>
          <w:lang w:val="ru-RU" w:bidi="he-IL"/>
        </w:rPr>
        <w:t xml:space="preserve"> ни в одном высшем учебном заведении, она не является также предметом исследования ни в одном </w:t>
      </w:r>
      <w:r w:rsidR="0019711E">
        <w:rPr>
          <w:rFonts w:ascii="Arial" w:hAnsi="Arial" w:cs="Arial"/>
          <w:sz w:val="24"/>
          <w:szCs w:val="24"/>
          <w:lang w:val="ru-RU" w:bidi="he-IL"/>
        </w:rPr>
        <w:t xml:space="preserve">из известных мне </w:t>
      </w:r>
      <w:r w:rsidR="0065596E">
        <w:rPr>
          <w:rFonts w:ascii="Arial" w:hAnsi="Arial" w:cs="Arial"/>
          <w:sz w:val="24"/>
          <w:szCs w:val="24"/>
          <w:lang w:val="ru-RU" w:bidi="he-IL"/>
        </w:rPr>
        <w:t>научно-исследовательск</w:t>
      </w:r>
      <w:r w:rsidR="0019711E">
        <w:rPr>
          <w:rFonts w:ascii="Arial" w:hAnsi="Arial" w:cs="Arial"/>
          <w:sz w:val="24"/>
          <w:szCs w:val="24"/>
          <w:lang w:val="ru-RU" w:bidi="he-IL"/>
        </w:rPr>
        <w:t>их</w:t>
      </w:r>
      <w:r w:rsidR="0065596E">
        <w:rPr>
          <w:rFonts w:ascii="Arial" w:hAnsi="Arial" w:cs="Arial"/>
          <w:sz w:val="24"/>
          <w:szCs w:val="24"/>
          <w:lang w:val="ru-RU" w:bidi="he-IL"/>
        </w:rPr>
        <w:t xml:space="preserve"> учреждени</w:t>
      </w:r>
      <w:r w:rsidR="0019711E">
        <w:rPr>
          <w:rFonts w:ascii="Arial" w:hAnsi="Arial" w:cs="Arial"/>
          <w:sz w:val="24"/>
          <w:szCs w:val="24"/>
          <w:lang w:val="ru-RU" w:bidi="he-IL"/>
        </w:rPr>
        <w:t>й</w:t>
      </w:r>
      <w:r w:rsidR="0065596E">
        <w:rPr>
          <w:rFonts w:ascii="Arial" w:hAnsi="Arial" w:cs="Arial"/>
          <w:sz w:val="24"/>
          <w:szCs w:val="24"/>
          <w:lang w:val="ru-RU" w:bidi="he-IL"/>
        </w:rPr>
        <w:t xml:space="preserve">. </w:t>
      </w:r>
    </w:p>
    <w:p w:rsidR="00EC356B" w:rsidRPr="00031B2E" w:rsidRDefault="0019711E" w:rsidP="00364DE1">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Если говорить о России, то ситуация в отношении статуса семиотики там совсем плоха. В стране</w:t>
      </w:r>
      <w:r w:rsidR="0065596E">
        <w:rPr>
          <w:rFonts w:ascii="Arial" w:hAnsi="Arial" w:cs="Arial"/>
          <w:sz w:val="24"/>
          <w:szCs w:val="24"/>
          <w:lang w:val="ru-RU" w:bidi="he-IL"/>
        </w:rPr>
        <w:t xml:space="preserve"> </w:t>
      </w:r>
      <w:r w:rsidR="005D7A4C">
        <w:rPr>
          <w:rFonts w:ascii="Arial" w:hAnsi="Arial" w:cs="Arial"/>
          <w:sz w:val="24"/>
          <w:szCs w:val="24"/>
          <w:lang w:val="ru-RU" w:bidi="he-IL"/>
        </w:rPr>
        <w:t>да</w:t>
      </w:r>
      <w:r w:rsidR="0065596E">
        <w:rPr>
          <w:rFonts w:ascii="Arial" w:hAnsi="Arial" w:cs="Arial"/>
          <w:sz w:val="24"/>
          <w:szCs w:val="24"/>
          <w:lang w:val="ru-RU" w:bidi="he-IL"/>
        </w:rPr>
        <w:t>же нет семиотического общества</w:t>
      </w:r>
      <w:r w:rsidR="00286CBF">
        <w:rPr>
          <w:rFonts w:ascii="Arial" w:hAnsi="Arial" w:cs="Arial"/>
          <w:sz w:val="24"/>
          <w:szCs w:val="24"/>
          <w:lang w:val="ru-RU" w:bidi="he-IL"/>
        </w:rPr>
        <w:t xml:space="preserve"> на добровольных началах</w:t>
      </w:r>
      <w:r w:rsidR="0065596E">
        <w:rPr>
          <w:rFonts w:ascii="Arial" w:hAnsi="Arial" w:cs="Arial"/>
          <w:sz w:val="24"/>
          <w:szCs w:val="24"/>
          <w:lang w:val="ru-RU" w:bidi="he-IL"/>
        </w:rPr>
        <w:t xml:space="preserve">, такого, </w:t>
      </w:r>
      <w:r>
        <w:rPr>
          <w:rFonts w:ascii="Arial" w:hAnsi="Arial" w:cs="Arial"/>
          <w:sz w:val="24"/>
          <w:szCs w:val="24"/>
          <w:lang w:val="ru-RU" w:bidi="he-IL"/>
        </w:rPr>
        <w:t xml:space="preserve">как, </w:t>
      </w:r>
      <w:r w:rsidR="0065596E">
        <w:rPr>
          <w:rFonts w:ascii="Arial" w:hAnsi="Arial" w:cs="Arial"/>
          <w:sz w:val="24"/>
          <w:szCs w:val="24"/>
          <w:lang w:val="ru-RU" w:bidi="he-IL"/>
        </w:rPr>
        <w:t xml:space="preserve">например, </w:t>
      </w:r>
      <w:r w:rsidR="00EC356B">
        <w:rPr>
          <w:rFonts w:ascii="Arial" w:hAnsi="Arial" w:cs="Arial"/>
          <w:sz w:val="24"/>
          <w:szCs w:val="24"/>
          <w:lang w:val="ru-RU" w:bidi="he-IL"/>
        </w:rPr>
        <w:t xml:space="preserve">существующий в Финляндии </w:t>
      </w:r>
      <w:r w:rsidR="00286CBF">
        <w:rPr>
          <w:rFonts w:ascii="Arial" w:hAnsi="Arial" w:cs="Arial"/>
          <w:sz w:val="24"/>
          <w:szCs w:val="24"/>
          <w:lang w:val="ru-RU" w:bidi="he-IL"/>
        </w:rPr>
        <w:t xml:space="preserve">семиотический центр </w:t>
      </w:r>
      <w:r w:rsidR="00EC356B">
        <w:rPr>
          <w:rFonts w:ascii="Arial" w:hAnsi="Arial" w:cs="Arial"/>
          <w:sz w:val="24"/>
          <w:szCs w:val="24"/>
          <w:lang w:val="ru-RU" w:bidi="he-IL"/>
        </w:rPr>
        <w:t>при Хельсинском университете. Этот центр собирает конференции, посвященные семиотическим проблемам, и выпускает сборники статей, освещающи</w:t>
      </w:r>
      <w:r w:rsidR="00026988">
        <w:rPr>
          <w:rFonts w:ascii="Arial" w:hAnsi="Arial" w:cs="Arial"/>
          <w:sz w:val="24"/>
          <w:szCs w:val="24"/>
          <w:lang w:val="ru-RU" w:bidi="he-IL"/>
        </w:rPr>
        <w:t>х</w:t>
      </w:r>
      <w:r w:rsidR="00EC356B">
        <w:rPr>
          <w:rFonts w:ascii="Arial" w:hAnsi="Arial" w:cs="Arial"/>
          <w:sz w:val="24"/>
          <w:szCs w:val="24"/>
          <w:lang w:val="ru-RU" w:bidi="he-IL"/>
        </w:rPr>
        <w:t xml:space="preserve"> такие проблемы.</w:t>
      </w:r>
      <w:r w:rsidR="00286CBF">
        <w:rPr>
          <w:rFonts w:ascii="Arial" w:hAnsi="Arial" w:cs="Arial"/>
          <w:sz w:val="24"/>
          <w:szCs w:val="24"/>
          <w:lang w:val="ru-RU" w:bidi="he-IL"/>
        </w:rPr>
        <w:t xml:space="preserve"> Но это лишь исключение из правил – таких центров во всем мире можно пересчитать по пальцам.</w:t>
      </w:r>
      <w:r w:rsidR="00031B2E" w:rsidRPr="00031B2E">
        <w:rPr>
          <w:rFonts w:ascii="Arial" w:hAnsi="Arial" w:cs="Arial"/>
          <w:sz w:val="24"/>
          <w:szCs w:val="24"/>
          <w:lang w:val="ru-RU" w:bidi="he-IL"/>
        </w:rPr>
        <w:t xml:space="preserve"> </w:t>
      </w:r>
      <w:r w:rsidR="005D7A4C">
        <w:rPr>
          <w:rFonts w:ascii="Arial" w:hAnsi="Arial" w:cs="Arial"/>
          <w:sz w:val="24"/>
          <w:szCs w:val="24"/>
          <w:lang w:val="ru-RU" w:bidi="he-IL"/>
        </w:rPr>
        <w:t xml:space="preserve">Все попытки вывести </w:t>
      </w:r>
      <w:r w:rsidR="00364DE1">
        <w:rPr>
          <w:rFonts w:ascii="Arial" w:hAnsi="Arial" w:cs="Arial"/>
          <w:sz w:val="24"/>
          <w:szCs w:val="24"/>
          <w:lang w:val="ru-RU" w:bidi="he-IL"/>
        </w:rPr>
        <w:t>семиотику</w:t>
      </w:r>
      <w:r w:rsidR="005D7A4C">
        <w:rPr>
          <w:rFonts w:ascii="Arial" w:hAnsi="Arial" w:cs="Arial"/>
          <w:sz w:val="24"/>
          <w:szCs w:val="24"/>
          <w:lang w:val="ru-RU" w:bidi="he-IL"/>
        </w:rPr>
        <w:t xml:space="preserve"> на передовой план науки (а она этого заслуживает) заканчиваются </w:t>
      </w:r>
      <w:r w:rsidR="00364DE1">
        <w:rPr>
          <w:rFonts w:ascii="Arial" w:hAnsi="Arial" w:cs="Arial"/>
          <w:sz w:val="24"/>
          <w:szCs w:val="24"/>
          <w:lang w:val="ru-RU" w:bidi="he-IL"/>
        </w:rPr>
        <w:t xml:space="preserve">пока </w:t>
      </w:r>
      <w:r w:rsidR="005D7A4C">
        <w:rPr>
          <w:rFonts w:ascii="Arial" w:hAnsi="Arial" w:cs="Arial"/>
          <w:sz w:val="24"/>
          <w:szCs w:val="24"/>
          <w:lang w:val="ru-RU" w:bidi="he-IL"/>
        </w:rPr>
        <w:t>ничем.</w:t>
      </w:r>
    </w:p>
    <w:p w:rsidR="00E80408" w:rsidRDefault="0065596E" w:rsidP="00FE30CC">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Причина такого положения дел заключается в том</w:t>
      </w:r>
      <w:r w:rsidR="00286CBF">
        <w:rPr>
          <w:rFonts w:ascii="Arial" w:hAnsi="Arial" w:cs="Arial"/>
          <w:sz w:val="24"/>
          <w:szCs w:val="24"/>
          <w:lang w:val="ru-RU" w:bidi="he-IL"/>
        </w:rPr>
        <w:t>, что семиотика еще не выработала для себя парадигмы, объединяющей отдельных ученых в цельное нау</w:t>
      </w:r>
      <w:r w:rsidR="00E76DAD">
        <w:rPr>
          <w:rFonts w:ascii="Arial" w:hAnsi="Arial" w:cs="Arial"/>
          <w:sz w:val="24"/>
          <w:szCs w:val="24"/>
          <w:lang w:val="ru-RU" w:bidi="he-IL"/>
        </w:rPr>
        <w:t>чное содружество</w:t>
      </w:r>
      <w:r w:rsidR="00E80408">
        <w:rPr>
          <w:rFonts w:ascii="Arial" w:hAnsi="Arial" w:cs="Arial"/>
          <w:sz w:val="24"/>
          <w:szCs w:val="24"/>
          <w:lang w:val="ru-RU" w:bidi="he-IL"/>
        </w:rPr>
        <w:t xml:space="preserve"> с разнообразными, но доступными для общих посылок взглядами</w:t>
      </w:r>
      <w:r w:rsidR="00E76DAD">
        <w:rPr>
          <w:rFonts w:ascii="Arial" w:hAnsi="Arial" w:cs="Arial"/>
          <w:sz w:val="24"/>
          <w:szCs w:val="24"/>
          <w:lang w:val="ru-RU" w:bidi="he-IL"/>
        </w:rPr>
        <w:t xml:space="preserve">. </w:t>
      </w:r>
      <w:r w:rsidR="00E80408">
        <w:rPr>
          <w:rFonts w:ascii="Arial" w:hAnsi="Arial" w:cs="Arial"/>
          <w:sz w:val="24"/>
          <w:szCs w:val="24"/>
          <w:lang w:val="ru-RU" w:bidi="he-IL"/>
        </w:rPr>
        <w:t>Пока с</w:t>
      </w:r>
      <w:r w:rsidR="00E76DAD">
        <w:rPr>
          <w:rFonts w:ascii="Arial" w:hAnsi="Arial" w:cs="Arial"/>
          <w:sz w:val="24"/>
          <w:szCs w:val="24"/>
          <w:lang w:val="ru-RU" w:bidi="he-IL"/>
        </w:rPr>
        <w:t>у</w:t>
      </w:r>
      <w:r w:rsidR="00E76DAD">
        <w:rPr>
          <w:rFonts w:ascii="Arial" w:hAnsi="Arial" w:cs="Arial"/>
          <w:sz w:val="24"/>
          <w:szCs w:val="24"/>
          <w:lang w:val="ru-RU" w:bidi="he-IL"/>
        </w:rPr>
        <w:lastRenderedPageBreak/>
        <w:t xml:space="preserve">ществуют </w:t>
      </w:r>
      <w:r w:rsidR="00E80408">
        <w:rPr>
          <w:rFonts w:ascii="Arial" w:hAnsi="Arial" w:cs="Arial"/>
          <w:sz w:val="24"/>
          <w:szCs w:val="24"/>
          <w:lang w:val="ru-RU" w:bidi="he-IL"/>
        </w:rPr>
        <w:t xml:space="preserve">лишь </w:t>
      </w:r>
      <w:r w:rsidR="00E76DAD">
        <w:rPr>
          <w:rFonts w:ascii="Arial" w:hAnsi="Arial" w:cs="Arial"/>
          <w:sz w:val="24"/>
          <w:szCs w:val="24"/>
          <w:lang w:val="ru-RU" w:bidi="he-IL"/>
        </w:rPr>
        <w:t xml:space="preserve">отдельные и мало связанные между собой </w:t>
      </w:r>
      <w:r w:rsidR="00E76DAD" w:rsidRPr="00E76DAD">
        <w:rPr>
          <w:rFonts w:ascii="Arial" w:hAnsi="Arial" w:cs="Arial"/>
          <w:i/>
          <w:iCs/>
          <w:sz w:val="24"/>
          <w:szCs w:val="24"/>
          <w:lang w:val="ru-RU" w:bidi="he-IL"/>
        </w:rPr>
        <w:t>направления семиотических устремлений</w:t>
      </w:r>
      <w:r w:rsidR="00E76DAD">
        <w:rPr>
          <w:rFonts w:ascii="Arial" w:hAnsi="Arial" w:cs="Arial"/>
          <w:sz w:val="24"/>
          <w:szCs w:val="24"/>
          <w:lang w:val="ru-RU" w:bidi="he-IL"/>
        </w:rPr>
        <w:t xml:space="preserve"> (назовем это </w:t>
      </w:r>
      <w:r w:rsidR="00031B2E">
        <w:rPr>
          <w:rFonts w:ascii="Arial" w:hAnsi="Arial" w:cs="Arial"/>
          <w:sz w:val="24"/>
          <w:szCs w:val="24"/>
          <w:lang w:val="ru-RU" w:bidi="he-IL"/>
        </w:rPr>
        <w:t xml:space="preserve">условно </w:t>
      </w:r>
      <w:r w:rsidR="00E76DAD">
        <w:rPr>
          <w:rFonts w:ascii="Arial" w:hAnsi="Arial" w:cs="Arial"/>
          <w:sz w:val="24"/>
          <w:szCs w:val="24"/>
          <w:lang w:val="ru-RU" w:bidi="he-IL"/>
        </w:rPr>
        <w:t xml:space="preserve">так). Это – взгляды на семиотику с разных точек зрения, в большинстве случаев не складывающиеся в единую систему понятий и концептов. Им-то и посвящен настоящий очерк. </w:t>
      </w:r>
      <w:r w:rsidR="005D7A4C">
        <w:rPr>
          <w:rFonts w:ascii="Arial" w:hAnsi="Arial" w:cs="Arial"/>
          <w:sz w:val="24"/>
          <w:szCs w:val="24"/>
          <w:lang w:val="ru-RU" w:bidi="he-IL"/>
        </w:rPr>
        <w:t>Такие</w:t>
      </w:r>
      <w:r w:rsidR="00E80408">
        <w:rPr>
          <w:rFonts w:ascii="Arial" w:hAnsi="Arial" w:cs="Arial"/>
          <w:sz w:val="24"/>
          <w:szCs w:val="24"/>
          <w:lang w:val="ru-RU" w:bidi="he-IL"/>
        </w:rPr>
        <w:t xml:space="preserve"> направления</w:t>
      </w:r>
      <w:r w:rsidR="00E76DAD">
        <w:rPr>
          <w:rFonts w:ascii="Arial" w:hAnsi="Arial" w:cs="Arial"/>
          <w:sz w:val="24"/>
          <w:szCs w:val="24"/>
          <w:lang w:val="ru-RU" w:bidi="he-IL"/>
        </w:rPr>
        <w:t xml:space="preserve"> достаточно сложно выделить в огромном поле источников, которые все носят наименования семиотических. Все же, если под таким углом зрения проанализировать множество </w:t>
      </w:r>
      <w:r w:rsidR="00E76DAD">
        <w:rPr>
          <w:rFonts w:ascii="Arial" w:hAnsi="Arial" w:cs="Arial"/>
          <w:i/>
          <w:iCs/>
          <w:sz w:val="24"/>
          <w:szCs w:val="24"/>
          <w:lang w:val="ru-RU" w:bidi="he-IL"/>
        </w:rPr>
        <w:t xml:space="preserve">семиотических </w:t>
      </w:r>
      <w:r w:rsidR="00E76DAD">
        <w:rPr>
          <w:rFonts w:ascii="Arial" w:hAnsi="Arial" w:cs="Arial"/>
          <w:sz w:val="24"/>
          <w:szCs w:val="24"/>
          <w:lang w:val="ru-RU" w:bidi="he-IL"/>
        </w:rPr>
        <w:t>(?</w:t>
      </w:r>
      <w:r w:rsidR="00E80408">
        <w:rPr>
          <w:rFonts w:ascii="Arial" w:hAnsi="Arial" w:cs="Arial"/>
          <w:sz w:val="24"/>
          <w:szCs w:val="24"/>
          <w:lang w:val="ru-RU" w:bidi="he-IL"/>
        </w:rPr>
        <w:t>!</w:t>
      </w:r>
      <w:r w:rsidR="00E76DAD">
        <w:rPr>
          <w:rFonts w:ascii="Arial" w:hAnsi="Arial" w:cs="Arial"/>
          <w:sz w:val="24"/>
          <w:szCs w:val="24"/>
          <w:lang w:val="ru-RU" w:bidi="he-IL"/>
        </w:rPr>
        <w:t>) работ</w:t>
      </w:r>
      <w:r w:rsidR="00C57BC4">
        <w:rPr>
          <w:rFonts w:ascii="Arial" w:hAnsi="Arial" w:cs="Arial"/>
          <w:sz w:val="24"/>
          <w:szCs w:val="24"/>
          <w:lang w:val="ru-RU" w:bidi="he-IL"/>
        </w:rPr>
        <w:t>,</w:t>
      </w:r>
      <w:r w:rsidR="00E76DAD">
        <w:rPr>
          <w:rFonts w:ascii="Arial" w:hAnsi="Arial" w:cs="Arial"/>
          <w:sz w:val="24"/>
          <w:szCs w:val="24"/>
          <w:lang w:val="ru-RU" w:bidi="he-IL"/>
        </w:rPr>
        <w:t xml:space="preserve"> это можно сделать с достаточной степенью </w:t>
      </w:r>
      <w:r w:rsidR="00FE30CC">
        <w:rPr>
          <w:rFonts w:ascii="Arial" w:hAnsi="Arial" w:cs="Arial"/>
          <w:sz w:val="24"/>
          <w:szCs w:val="24"/>
          <w:lang w:val="ru-RU" w:bidi="he-IL"/>
        </w:rPr>
        <w:t>достоверности</w:t>
      </w:r>
      <w:r w:rsidR="00E76DAD">
        <w:rPr>
          <w:rFonts w:ascii="Arial" w:hAnsi="Arial" w:cs="Arial"/>
          <w:sz w:val="24"/>
          <w:szCs w:val="24"/>
          <w:lang w:val="ru-RU" w:bidi="he-IL"/>
        </w:rPr>
        <w:t>.</w:t>
      </w:r>
      <w:r w:rsidR="00E80408">
        <w:rPr>
          <w:rFonts w:ascii="Arial" w:hAnsi="Arial" w:cs="Arial"/>
          <w:sz w:val="24"/>
          <w:szCs w:val="24"/>
          <w:lang w:val="ru-RU" w:bidi="he-IL"/>
        </w:rPr>
        <w:t xml:space="preserve"> В настоящей статье я выделяю четыре таких направления, которых и подвергаю анализу, разумеется, со своей точки зрения. Их можно оспаривать уже с позиций выбора </w:t>
      </w:r>
      <w:r w:rsidR="00364DE1">
        <w:rPr>
          <w:rFonts w:ascii="Arial" w:hAnsi="Arial" w:cs="Arial"/>
          <w:sz w:val="24"/>
          <w:szCs w:val="24"/>
          <w:lang w:val="ru-RU" w:bidi="he-IL"/>
        </w:rPr>
        <w:t xml:space="preserve">самих </w:t>
      </w:r>
      <w:r w:rsidR="00E80408">
        <w:rPr>
          <w:rFonts w:ascii="Arial" w:hAnsi="Arial" w:cs="Arial"/>
          <w:sz w:val="24"/>
          <w:szCs w:val="24"/>
          <w:lang w:val="ru-RU" w:bidi="he-IL"/>
        </w:rPr>
        <w:t>направлений. Но</w:t>
      </w:r>
      <w:r w:rsidR="00FE30CC">
        <w:rPr>
          <w:rFonts w:ascii="Arial" w:hAnsi="Arial" w:cs="Arial"/>
          <w:sz w:val="24"/>
          <w:szCs w:val="24"/>
          <w:lang w:val="ru-RU" w:bidi="he-IL"/>
        </w:rPr>
        <w:t>,</w:t>
      </w:r>
      <w:r w:rsidR="00E80408">
        <w:rPr>
          <w:rFonts w:ascii="Arial" w:hAnsi="Arial" w:cs="Arial"/>
          <w:sz w:val="24"/>
          <w:szCs w:val="24"/>
          <w:lang w:val="ru-RU" w:bidi="he-IL"/>
        </w:rPr>
        <w:t xml:space="preserve"> ведь, с чего-то нужно начинать.</w:t>
      </w:r>
    </w:p>
    <w:p w:rsidR="00E80408" w:rsidRDefault="00E80408" w:rsidP="00364DE1">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Я выделяю следующие направления</w:t>
      </w:r>
      <w:r w:rsidR="00364DE1" w:rsidRPr="00364DE1">
        <w:rPr>
          <w:rFonts w:ascii="Arial" w:hAnsi="Arial" w:cs="Arial"/>
          <w:sz w:val="24"/>
          <w:szCs w:val="24"/>
          <w:lang w:val="ru-RU" w:bidi="he-IL"/>
        </w:rPr>
        <w:t xml:space="preserve"> </w:t>
      </w:r>
      <w:r w:rsidR="00364DE1">
        <w:rPr>
          <w:rFonts w:ascii="Arial" w:hAnsi="Arial" w:cs="Arial"/>
          <w:sz w:val="24"/>
          <w:szCs w:val="24"/>
          <w:lang w:val="ru-RU" w:bidi="he-IL"/>
        </w:rPr>
        <w:t>в семиотике</w:t>
      </w:r>
      <w:r>
        <w:rPr>
          <w:rFonts w:ascii="Arial" w:hAnsi="Arial" w:cs="Arial"/>
          <w:sz w:val="24"/>
          <w:szCs w:val="24"/>
          <w:lang w:val="ru-RU" w:bidi="he-IL"/>
        </w:rPr>
        <w:t>:</w:t>
      </w:r>
    </w:p>
    <w:p w:rsidR="00E80408" w:rsidRDefault="00E80408" w:rsidP="005D7A4C">
      <w:pPr>
        <w:spacing w:line="360" w:lineRule="auto"/>
        <w:ind w:left="-360" w:firstLine="540"/>
        <w:jc w:val="both"/>
        <w:rPr>
          <w:rFonts w:ascii="Arial" w:hAnsi="Arial" w:cs="Arial"/>
          <w:sz w:val="24"/>
          <w:szCs w:val="24"/>
          <w:lang w:val="ru-RU" w:bidi="he-IL"/>
        </w:rPr>
      </w:pPr>
      <w:r>
        <w:rPr>
          <w:rFonts w:ascii="Arial" w:hAnsi="Arial" w:cs="Arial"/>
          <w:i/>
          <w:iCs/>
          <w:sz w:val="24"/>
          <w:szCs w:val="24"/>
          <w:lang w:val="ru-RU" w:bidi="he-IL"/>
        </w:rPr>
        <w:t>Философское направление</w:t>
      </w:r>
      <w:r>
        <w:rPr>
          <w:rFonts w:ascii="Arial" w:hAnsi="Arial" w:cs="Arial"/>
          <w:sz w:val="24"/>
          <w:szCs w:val="24"/>
          <w:lang w:val="ru-RU" w:bidi="he-IL"/>
        </w:rPr>
        <w:t xml:space="preserve"> с ведущим ученым, который </w:t>
      </w:r>
      <w:r w:rsidR="005D7A4C">
        <w:rPr>
          <w:rFonts w:ascii="Arial" w:hAnsi="Arial" w:cs="Arial"/>
          <w:sz w:val="24"/>
          <w:szCs w:val="24"/>
          <w:lang w:val="ru-RU" w:bidi="he-IL"/>
        </w:rPr>
        <w:t xml:space="preserve">до недавнего времени </w:t>
      </w:r>
      <w:r>
        <w:rPr>
          <w:rFonts w:ascii="Arial" w:hAnsi="Arial" w:cs="Arial"/>
          <w:sz w:val="24"/>
          <w:szCs w:val="24"/>
          <w:lang w:val="ru-RU" w:bidi="he-IL"/>
        </w:rPr>
        <w:t>возглавля</w:t>
      </w:r>
      <w:r w:rsidR="00026988">
        <w:rPr>
          <w:rFonts w:ascii="Arial" w:hAnsi="Arial" w:cs="Arial"/>
          <w:sz w:val="24"/>
          <w:szCs w:val="24"/>
          <w:lang w:val="ru-RU" w:bidi="he-IL"/>
        </w:rPr>
        <w:t>л</w:t>
      </w:r>
      <w:r>
        <w:rPr>
          <w:rFonts w:ascii="Arial" w:hAnsi="Arial" w:cs="Arial"/>
          <w:sz w:val="24"/>
          <w:szCs w:val="24"/>
          <w:lang w:val="ru-RU" w:bidi="he-IL"/>
        </w:rPr>
        <w:t xml:space="preserve"> этот подход</w:t>
      </w:r>
      <w:r w:rsidR="00C57BC4">
        <w:rPr>
          <w:rFonts w:ascii="Arial" w:hAnsi="Arial" w:cs="Arial"/>
          <w:sz w:val="24"/>
          <w:szCs w:val="24"/>
          <w:lang w:val="ru-RU" w:bidi="he-IL"/>
        </w:rPr>
        <w:t>,</w:t>
      </w:r>
      <w:r>
        <w:rPr>
          <w:rFonts w:ascii="Arial" w:hAnsi="Arial" w:cs="Arial"/>
          <w:sz w:val="24"/>
          <w:szCs w:val="24"/>
          <w:lang w:val="ru-RU" w:bidi="he-IL"/>
        </w:rPr>
        <w:t xml:space="preserve"> – Джоном Дили</w:t>
      </w:r>
      <w:r w:rsidR="00C57BC4">
        <w:rPr>
          <w:rFonts w:ascii="Arial" w:hAnsi="Arial" w:cs="Arial"/>
          <w:sz w:val="24"/>
          <w:szCs w:val="24"/>
          <w:lang w:val="ru-RU" w:bidi="he-IL"/>
        </w:rPr>
        <w:t xml:space="preserve"> </w:t>
      </w:r>
      <w:r w:rsidR="00C57BC4" w:rsidRPr="00C57BC4">
        <w:rPr>
          <w:rFonts w:ascii="Arial" w:hAnsi="Arial" w:cs="Arial"/>
          <w:sz w:val="24"/>
          <w:szCs w:val="24"/>
          <w:lang w:val="ru-RU" w:bidi="he-IL"/>
        </w:rPr>
        <w:t>(</w:t>
      </w:r>
      <w:r w:rsidR="00C57BC4" w:rsidRPr="00C57BC4">
        <w:rPr>
          <w:rFonts w:ascii="Arial" w:hAnsi="Arial" w:cs="Arial"/>
          <w:sz w:val="24"/>
          <w:szCs w:val="24"/>
          <w:shd w:val="clear" w:color="auto" w:fill="FFFFFF"/>
          <w:lang w:val="ru-RU"/>
        </w:rPr>
        <w:t>1942 –2017)</w:t>
      </w:r>
      <w:r w:rsidR="00C57BC4" w:rsidRPr="00C57BC4">
        <w:rPr>
          <w:rFonts w:ascii="Arial" w:hAnsi="Arial" w:cs="Arial"/>
          <w:sz w:val="24"/>
          <w:szCs w:val="24"/>
          <w:lang w:val="ru-RU" w:bidi="he-IL"/>
        </w:rPr>
        <w:t xml:space="preserve">. </w:t>
      </w:r>
      <w:r w:rsidR="00C57BC4">
        <w:rPr>
          <w:rFonts w:ascii="Arial" w:hAnsi="Arial" w:cs="Arial"/>
          <w:sz w:val="24"/>
          <w:szCs w:val="24"/>
          <w:lang w:val="ru-RU" w:bidi="he-IL"/>
        </w:rPr>
        <w:t xml:space="preserve">Именно его работы я буду рассматривать при обсуждении </w:t>
      </w:r>
      <w:r w:rsidR="005D7A4C">
        <w:rPr>
          <w:rFonts w:ascii="Arial" w:hAnsi="Arial" w:cs="Arial"/>
          <w:sz w:val="24"/>
          <w:szCs w:val="24"/>
          <w:lang w:val="ru-RU" w:bidi="he-IL"/>
        </w:rPr>
        <w:t>философского</w:t>
      </w:r>
      <w:r w:rsidR="00C57BC4">
        <w:rPr>
          <w:rFonts w:ascii="Arial" w:hAnsi="Arial" w:cs="Arial"/>
          <w:sz w:val="24"/>
          <w:szCs w:val="24"/>
          <w:lang w:val="ru-RU" w:bidi="he-IL"/>
        </w:rPr>
        <w:t xml:space="preserve"> направления.</w:t>
      </w:r>
    </w:p>
    <w:p w:rsidR="00C57BC4" w:rsidRPr="00C57BC4" w:rsidRDefault="00C57BC4" w:rsidP="00C57BC4">
      <w:pPr>
        <w:spacing w:line="360" w:lineRule="auto"/>
        <w:ind w:left="-360" w:firstLine="540"/>
        <w:jc w:val="both"/>
        <w:rPr>
          <w:rFonts w:ascii="Arial" w:hAnsi="Arial" w:cs="Arial"/>
          <w:sz w:val="24"/>
          <w:szCs w:val="24"/>
          <w:lang w:val="ru-RU" w:bidi="he-IL"/>
        </w:rPr>
      </w:pPr>
      <w:proofErr w:type="spellStart"/>
      <w:r>
        <w:rPr>
          <w:rFonts w:ascii="Arial" w:hAnsi="Arial" w:cs="Arial"/>
          <w:i/>
          <w:iCs/>
          <w:sz w:val="24"/>
          <w:szCs w:val="24"/>
          <w:lang w:val="ru-RU" w:bidi="he-IL"/>
        </w:rPr>
        <w:t>Лингво</w:t>
      </w:r>
      <w:proofErr w:type="spellEnd"/>
      <w:r>
        <w:rPr>
          <w:rFonts w:ascii="Arial" w:hAnsi="Arial" w:cs="Arial"/>
          <w:i/>
          <w:iCs/>
          <w:sz w:val="24"/>
          <w:szCs w:val="24"/>
          <w:lang w:val="ru-RU" w:bidi="he-IL"/>
        </w:rPr>
        <w:t>-доминирующее направление</w:t>
      </w:r>
      <w:r>
        <w:rPr>
          <w:rFonts w:ascii="Arial" w:hAnsi="Arial" w:cs="Arial"/>
          <w:sz w:val="24"/>
          <w:szCs w:val="24"/>
          <w:lang w:val="ru-RU" w:bidi="he-IL"/>
        </w:rPr>
        <w:t xml:space="preserve">, ведущее свое начало с </w:t>
      </w:r>
      <w:r w:rsidR="005D7A4C">
        <w:rPr>
          <w:rFonts w:ascii="Arial" w:hAnsi="Arial" w:cs="Arial"/>
          <w:sz w:val="24"/>
          <w:szCs w:val="24"/>
          <w:lang w:val="ru-RU" w:bidi="he-IL"/>
        </w:rPr>
        <w:t xml:space="preserve">посмертного опубликования </w:t>
      </w:r>
      <w:r>
        <w:rPr>
          <w:rFonts w:ascii="Arial" w:hAnsi="Arial" w:cs="Arial"/>
          <w:sz w:val="24"/>
          <w:szCs w:val="24"/>
          <w:lang w:val="ru-RU" w:bidi="he-IL"/>
        </w:rPr>
        <w:t xml:space="preserve">труда </w:t>
      </w:r>
      <w:r w:rsidR="00C94707">
        <w:rPr>
          <w:rFonts w:ascii="Arial" w:hAnsi="Arial" w:cs="Arial"/>
          <w:sz w:val="24"/>
          <w:szCs w:val="24"/>
          <w:lang w:val="ru-RU" w:bidi="he-IL"/>
        </w:rPr>
        <w:t>Де-</w:t>
      </w:r>
      <w:r w:rsidR="00C453AC">
        <w:rPr>
          <w:rFonts w:ascii="Arial" w:hAnsi="Arial" w:cs="Arial"/>
          <w:sz w:val="24"/>
          <w:szCs w:val="24"/>
          <w:lang w:val="ru-RU" w:bidi="he-IL"/>
        </w:rPr>
        <w:t>Соссюр</w:t>
      </w:r>
      <w:r>
        <w:rPr>
          <w:rFonts w:ascii="Arial" w:hAnsi="Arial" w:cs="Arial"/>
          <w:sz w:val="24"/>
          <w:szCs w:val="24"/>
          <w:lang w:val="ru-RU" w:bidi="he-IL"/>
        </w:rPr>
        <w:t xml:space="preserve">а </w:t>
      </w:r>
      <w:r w:rsidRPr="00C57BC4">
        <w:rPr>
          <w:rFonts w:ascii="Arial" w:hAnsi="Arial" w:cs="Arial"/>
          <w:sz w:val="24"/>
          <w:szCs w:val="24"/>
          <w:lang w:val="ru-RU" w:bidi="he-IL"/>
        </w:rPr>
        <w:t>“</w:t>
      </w:r>
      <w:r>
        <w:rPr>
          <w:rFonts w:ascii="Arial" w:hAnsi="Arial" w:cs="Arial"/>
          <w:sz w:val="24"/>
          <w:szCs w:val="24"/>
          <w:lang w:val="ru-RU" w:bidi="he-IL"/>
        </w:rPr>
        <w:t>Курс Общей Лингвистики</w:t>
      </w:r>
      <w:r w:rsidRPr="00C57BC4">
        <w:rPr>
          <w:rFonts w:ascii="Arial" w:hAnsi="Arial" w:cs="Arial"/>
          <w:sz w:val="24"/>
          <w:szCs w:val="24"/>
          <w:lang w:val="ru-RU" w:bidi="he-IL"/>
        </w:rPr>
        <w:t>”</w:t>
      </w:r>
      <w:r>
        <w:rPr>
          <w:rFonts w:ascii="Arial" w:hAnsi="Arial" w:cs="Arial"/>
          <w:sz w:val="24"/>
          <w:szCs w:val="24"/>
          <w:lang w:val="ru-RU" w:bidi="he-IL"/>
        </w:rPr>
        <w:t xml:space="preserve"> (1916)</w:t>
      </w:r>
      <w:r w:rsidR="00CD18A1">
        <w:rPr>
          <w:rFonts w:ascii="Arial" w:hAnsi="Arial" w:cs="Arial"/>
          <w:sz w:val="24"/>
          <w:szCs w:val="24"/>
          <w:lang w:val="ru-RU" w:bidi="he-IL"/>
        </w:rPr>
        <w:t>.</w:t>
      </w:r>
    </w:p>
    <w:p w:rsidR="00CD18A1" w:rsidRPr="00364DE1" w:rsidRDefault="00CD18A1" w:rsidP="003A4593">
      <w:pPr>
        <w:spacing w:line="360" w:lineRule="auto"/>
        <w:ind w:left="-360" w:firstLine="540"/>
        <w:jc w:val="both"/>
        <w:rPr>
          <w:rFonts w:ascii="Arial" w:hAnsi="Arial" w:cs="Arial"/>
          <w:sz w:val="24"/>
          <w:szCs w:val="24"/>
          <w:shd w:val="clear" w:color="auto" w:fill="FFFFFF"/>
          <w:lang w:val="ru-RU"/>
        </w:rPr>
      </w:pPr>
      <w:proofErr w:type="spellStart"/>
      <w:r>
        <w:rPr>
          <w:rFonts w:ascii="Arial" w:hAnsi="Arial" w:cs="Arial"/>
          <w:i/>
          <w:iCs/>
          <w:sz w:val="24"/>
          <w:szCs w:val="24"/>
          <w:lang w:val="ru-RU" w:bidi="he-IL"/>
        </w:rPr>
        <w:t>Зоосемиотическое</w:t>
      </w:r>
      <w:proofErr w:type="spellEnd"/>
      <w:r>
        <w:rPr>
          <w:rFonts w:ascii="Arial" w:hAnsi="Arial" w:cs="Arial"/>
          <w:i/>
          <w:iCs/>
          <w:sz w:val="24"/>
          <w:szCs w:val="24"/>
          <w:lang w:val="ru-RU" w:bidi="he-IL"/>
        </w:rPr>
        <w:t xml:space="preserve"> направление</w:t>
      </w:r>
      <w:r>
        <w:rPr>
          <w:rFonts w:ascii="Arial" w:hAnsi="Arial" w:cs="Arial"/>
          <w:sz w:val="24"/>
          <w:szCs w:val="24"/>
          <w:lang w:val="ru-RU" w:bidi="he-IL"/>
        </w:rPr>
        <w:t xml:space="preserve">, опирающееся на труды Томаса </w:t>
      </w:r>
      <w:proofErr w:type="spellStart"/>
      <w:r>
        <w:rPr>
          <w:rFonts w:ascii="Arial" w:hAnsi="Arial" w:cs="Arial"/>
          <w:sz w:val="24"/>
          <w:szCs w:val="24"/>
          <w:lang w:val="ru-RU" w:bidi="he-IL"/>
        </w:rPr>
        <w:t>Себеока</w:t>
      </w:r>
      <w:proofErr w:type="spellEnd"/>
      <w:r>
        <w:rPr>
          <w:rFonts w:ascii="Arial" w:hAnsi="Arial" w:cs="Arial"/>
          <w:sz w:val="24"/>
          <w:szCs w:val="24"/>
          <w:lang w:val="ru-RU" w:bidi="he-IL"/>
        </w:rPr>
        <w:t xml:space="preserve"> – американского семиотика (</w:t>
      </w:r>
      <w:r w:rsidRPr="00CD18A1">
        <w:rPr>
          <w:rFonts w:ascii="Arial" w:hAnsi="Arial" w:cs="Arial"/>
          <w:sz w:val="24"/>
          <w:szCs w:val="24"/>
          <w:shd w:val="clear" w:color="auto" w:fill="FFFFFF"/>
          <w:lang w:val="ru-RU"/>
        </w:rPr>
        <w:t>1920 - 2001)</w:t>
      </w:r>
      <w:r>
        <w:rPr>
          <w:rFonts w:ascii="Arial" w:hAnsi="Arial" w:cs="Arial"/>
          <w:sz w:val="24"/>
          <w:szCs w:val="24"/>
          <w:shd w:val="clear" w:color="auto" w:fill="FFFFFF"/>
          <w:lang w:val="ru-RU"/>
        </w:rPr>
        <w:t>.</w:t>
      </w:r>
      <w:r w:rsidR="00364DE1">
        <w:rPr>
          <w:rFonts w:ascii="Arial" w:hAnsi="Arial" w:cs="Arial"/>
          <w:sz w:val="24"/>
          <w:szCs w:val="24"/>
          <w:shd w:val="clear" w:color="auto" w:fill="FFFFFF"/>
          <w:lang w:val="ru-RU"/>
        </w:rPr>
        <w:t xml:space="preserve"> Это направление иногда фигурирует под названием </w:t>
      </w:r>
      <w:proofErr w:type="spellStart"/>
      <w:r w:rsidR="00364DE1">
        <w:rPr>
          <w:rFonts w:ascii="Arial" w:hAnsi="Arial" w:cs="Arial"/>
          <w:i/>
          <w:iCs/>
          <w:sz w:val="24"/>
          <w:szCs w:val="24"/>
          <w:shd w:val="clear" w:color="auto" w:fill="FFFFFF"/>
          <w:lang w:val="ru-RU"/>
        </w:rPr>
        <w:t>биосемиотики</w:t>
      </w:r>
      <w:proofErr w:type="spellEnd"/>
      <w:r w:rsidR="00364DE1">
        <w:rPr>
          <w:rFonts w:ascii="Arial" w:hAnsi="Arial" w:cs="Arial"/>
          <w:sz w:val="24"/>
          <w:szCs w:val="24"/>
          <w:shd w:val="clear" w:color="auto" w:fill="FFFFFF"/>
          <w:lang w:val="ru-RU"/>
        </w:rPr>
        <w:t xml:space="preserve">, что предполагает расширение предмета исследований за пределы чистой </w:t>
      </w:r>
      <w:proofErr w:type="spellStart"/>
      <w:r w:rsidR="00364DE1">
        <w:rPr>
          <w:rFonts w:ascii="Arial" w:hAnsi="Arial" w:cs="Arial"/>
          <w:sz w:val="24"/>
          <w:szCs w:val="24"/>
          <w:shd w:val="clear" w:color="auto" w:fill="FFFFFF"/>
          <w:lang w:val="ru-RU"/>
        </w:rPr>
        <w:t>зоосемиотики</w:t>
      </w:r>
      <w:proofErr w:type="spellEnd"/>
      <w:r w:rsidR="003A4593">
        <w:rPr>
          <w:rFonts w:ascii="Arial" w:hAnsi="Arial" w:cs="Arial"/>
          <w:sz w:val="24"/>
          <w:szCs w:val="24"/>
          <w:shd w:val="clear" w:color="auto" w:fill="FFFFFF"/>
          <w:lang w:val="ru-RU"/>
        </w:rPr>
        <w:t xml:space="preserve"> и распространяет его на мир растений и микроорганизмов.</w:t>
      </w:r>
      <w:r w:rsidR="003A4593" w:rsidRPr="003A4593">
        <w:rPr>
          <w:rFonts w:ascii="Arial" w:hAnsi="Arial" w:cs="Arial"/>
          <w:sz w:val="24"/>
          <w:szCs w:val="24"/>
          <w:shd w:val="clear" w:color="auto" w:fill="FFFFFF"/>
          <w:lang w:val="ru-RU"/>
        </w:rPr>
        <w:t xml:space="preserve"> </w:t>
      </w:r>
    </w:p>
    <w:p w:rsidR="00031B2E" w:rsidRDefault="00CD18A1" w:rsidP="001715EB">
      <w:pPr>
        <w:spacing w:line="360" w:lineRule="auto"/>
        <w:ind w:left="-360" w:firstLine="540"/>
        <w:jc w:val="both"/>
        <w:rPr>
          <w:rFonts w:ascii="Arial" w:hAnsi="Arial" w:cs="Arial"/>
          <w:sz w:val="24"/>
          <w:szCs w:val="24"/>
          <w:lang w:val="ru-RU" w:bidi="he-IL"/>
        </w:rPr>
      </w:pPr>
      <w:r>
        <w:rPr>
          <w:rFonts w:ascii="Arial" w:hAnsi="Arial" w:cs="Arial"/>
          <w:i/>
          <w:iCs/>
          <w:sz w:val="24"/>
          <w:szCs w:val="24"/>
          <w:lang w:val="ru-RU" w:bidi="he-IL"/>
        </w:rPr>
        <w:t xml:space="preserve">Направление, поставившее себе целью создание теории </w:t>
      </w:r>
      <w:r w:rsidR="00E50E7C" w:rsidRPr="00E50E7C">
        <w:rPr>
          <w:rFonts w:ascii="Arial" w:hAnsi="Arial" w:cs="Arial"/>
          <w:i/>
          <w:iCs/>
          <w:sz w:val="24"/>
          <w:szCs w:val="24"/>
          <w:lang w:val="ru-RU" w:bidi="he-IL"/>
        </w:rPr>
        <w:t>“</w:t>
      </w:r>
      <w:r>
        <w:rPr>
          <w:rFonts w:ascii="Arial" w:hAnsi="Arial" w:cs="Arial"/>
          <w:i/>
          <w:iCs/>
          <w:sz w:val="24"/>
          <w:szCs w:val="24"/>
          <w:lang w:val="ru-RU" w:bidi="he-IL"/>
        </w:rPr>
        <w:t>Общей семиотики</w:t>
      </w:r>
      <w:r w:rsidR="00E50E7C" w:rsidRPr="00E50E7C">
        <w:rPr>
          <w:rFonts w:ascii="Arial" w:hAnsi="Arial" w:cs="Arial"/>
          <w:i/>
          <w:iCs/>
          <w:sz w:val="24"/>
          <w:szCs w:val="24"/>
          <w:lang w:val="ru-RU" w:bidi="he-IL"/>
        </w:rPr>
        <w:t>”</w:t>
      </w:r>
      <w:r>
        <w:rPr>
          <w:rFonts w:ascii="Arial" w:hAnsi="Arial" w:cs="Arial"/>
          <w:i/>
          <w:iCs/>
          <w:sz w:val="24"/>
          <w:szCs w:val="24"/>
          <w:lang w:val="ru-RU" w:bidi="he-IL"/>
        </w:rPr>
        <w:t xml:space="preserve"> –</w:t>
      </w:r>
      <w:r>
        <w:rPr>
          <w:rFonts w:ascii="Arial" w:hAnsi="Arial" w:cs="Arial"/>
          <w:sz w:val="24"/>
          <w:szCs w:val="24"/>
          <w:lang w:val="ru-RU" w:bidi="he-IL"/>
        </w:rPr>
        <w:t xml:space="preserve"> его возглавляет автор данной </w:t>
      </w:r>
      <w:r w:rsidR="00283AA8">
        <w:rPr>
          <w:rFonts w:ascii="Arial" w:hAnsi="Arial" w:cs="Arial"/>
          <w:sz w:val="24"/>
          <w:szCs w:val="24"/>
          <w:lang w:val="ru-RU" w:bidi="he-IL"/>
        </w:rPr>
        <w:t>статьи</w:t>
      </w:r>
      <w:r>
        <w:rPr>
          <w:rFonts w:ascii="Arial" w:hAnsi="Arial" w:cs="Arial"/>
          <w:sz w:val="24"/>
          <w:szCs w:val="24"/>
          <w:lang w:val="ru-RU" w:bidi="he-IL"/>
        </w:rPr>
        <w:t xml:space="preserve">. </w:t>
      </w:r>
      <w:r w:rsidR="00C94707">
        <w:rPr>
          <w:rFonts w:ascii="Arial" w:hAnsi="Arial" w:cs="Arial"/>
          <w:sz w:val="24"/>
          <w:szCs w:val="24"/>
          <w:lang w:val="ru-RU" w:bidi="he-IL"/>
        </w:rPr>
        <w:t>Пропагандировать собственные взгляды заранее предполагает ущемление взглядов твоих оппонентов, что</w:t>
      </w:r>
      <w:r>
        <w:rPr>
          <w:rFonts w:ascii="Arial" w:hAnsi="Arial" w:cs="Arial"/>
          <w:sz w:val="24"/>
          <w:szCs w:val="24"/>
          <w:lang w:val="ru-RU" w:bidi="he-IL"/>
        </w:rPr>
        <w:t xml:space="preserve"> создает для меня дополнительные трудности</w:t>
      </w:r>
      <w:r w:rsidR="005D7A4C">
        <w:rPr>
          <w:rFonts w:ascii="Arial" w:hAnsi="Arial" w:cs="Arial"/>
          <w:sz w:val="24"/>
          <w:szCs w:val="24"/>
          <w:lang w:val="ru-RU" w:bidi="he-IL"/>
        </w:rPr>
        <w:t xml:space="preserve"> при написании настоящей работы</w:t>
      </w:r>
      <w:r w:rsidR="00283AA8">
        <w:rPr>
          <w:rFonts w:ascii="Arial" w:hAnsi="Arial" w:cs="Arial"/>
          <w:sz w:val="24"/>
          <w:szCs w:val="24"/>
          <w:lang w:val="ru-RU" w:bidi="he-IL"/>
        </w:rPr>
        <w:t>. Е</w:t>
      </w:r>
      <w:r>
        <w:rPr>
          <w:rFonts w:ascii="Arial" w:hAnsi="Arial" w:cs="Arial"/>
          <w:sz w:val="24"/>
          <w:szCs w:val="24"/>
          <w:lang w:val="ru-RU" w:bidi="he-IL"/>
        </w:rPr>
        <w:t xml:space="preserve">стественно, что я буду </w:t>
      </w:r>
      <w:r w:rsidR="00C94707">
        <w:rPr>
          <w:rFonts w:ascii="Arial" w:hAnsi="Arial" w:cs="Arial"/>
          <w:sz w:val="24"/>
          <w:szCs w:val="24"/>
          <w:lang w:val="ru-RU" w:bidi="he-IL"/>
        </w:rPr>
        <w:t>отстаивать</w:t>
      </w:r>
      <w:r>
        <w:rPr>
          <w:rFonts w:ascii="Arial" w:hAnsi="Arial" w:cs="Arial"/>
          <w:sz w:val="24"/>
          <w:szCs w:val="24"/>
          <w:lang w:val="ru-RU" w:bidi="he-IL"/>
        </w:rPr>
        <w:t xml:space="preserve"> собственный подход за </w:t>
      </w:r>
      <w:r w:rsidR="00283AA8">
        <w:rPr>
          <w:rFonts w:ascii="Arial" w:hAnsi="Arial" w:cs="Arial"/>
          <w:sz w:val="24"/>
          <w:szCs w:val="24"/>
          <w:lang w:val="ru-RU" w:bidi="he-IL"/>
        </w:rPr>
        <w:t>сч</w:t>
      </w:r>
      <w:r>
        <w:rPr>
          <w:rFonts w:ascii="Arial" w:hAnsi="Arial" w:cs="Arial"/>
          <w:sz w:val="24"/>
          <w:szCs w:val="24"/>
          <w:lang w:val="ru-RU" w:bidi="he-IL"/>
        </w:rPr>
        <w:t>ет критики других направлений</w:t>
      </w:r>
      <w:r w:rsidR="00C94707">
        <w:rPr>
          <w:rFonts w:ascii="Arial" w:hAnsi="Arial" w:cs="Arial"/>
          <w:sz w:val="24"/>
          <w:szCs w:val="24"/>
          <w:lang w:val="ru-RU" w:bidi="he-IL"/>
        </w:rPr>
        <w:t>; и хотя я</w:t>
      </w:r>
      <w:r>
        <w:rPr>
          <w:rFonts w:ascii="Arial" w:hAnsi="Arial" w:cs="Arial"/>
          <w:sz w:val="24"/>
          <w:szCs w:val="24"/>
          <w:lang w:val="ru-RU" w:bidi="he-IL"/>
        </w:rPr>
        <w:t xml:space="preserve"> попытаюсь выразить критику самым </w:t>
      </w:r>
      <w:r w:rsidR="00C94707">
        <w:rPr>
          <w:rFonts w:ascii="Arial" w:hAnsi="Arial" w:cs="Arial"/>
          <w:sz w:val="24"/>
          <w:szCs w:val="24"/>
          <w:lang w:val="ru-RU" w:bidi="he-IL"/>
        </w:rPr>
        <w:t>деликатным</w:t>
      </w:r>
      <w:r>
        <w:rPr>
          <w:rFonts w:ascii="Arial" w:hAnsi="Arial" w:cs="Arial"/>
          <w:sz w:val="24"/>
          <w:szCs w:val="24"/>
          <w:lang w:val="ru-RU" w:bidi="he-IL"/>
        </w:rPr>
        <w:t xml:space="preserve"> образом, но она несомненно будет иметь место. Это обстоятельство </w:t>
      </w:r>
      <w:r w:rsidR="00364DE1">
        <w:rPr>
          <w:rFonts w:ascii="Arial" w:hAnsi="Arial" w:cs="Arial"/>
          <w:sz w:val="24"/>
          <w:szCs w:val="24"/>
          <w:lang w:val="ru-RU" w:bidi="he-IL"/>
        </w:rPr>
        <w:t xml:space="preserve">я заранее </w:t>
      </w:r>
      <w:r>
        <w:rPr>
          <w:rFonts w:ascii="Arial" w:hAnsi="Arial" w:cs="Arial"/>
          <w:sz w:val="24"/>
          <w:szCs w:val="24"/>
          <w:lang w:val="ru-RU" w:bidi="he-IL"/>
        </w:rPr>
        <w:t xml:space="preserve">прошу </w:t>
      </w:r>
      <w:r w:rsidR="00283AA8">
        <w:rPr>
          <w:rFonts w:ascii="Arial" w:hAnsi="Arial" w:cs="Arial"/>
          <w:sz w:val="24"/>
          <w:szCs w:val="24"/>
          <w:lang w:val="ru-RU" w:bidi="he-IL"/>
        </w:rPr>
        <w:t xml:space="preserve">учесть в виде </w:t>
      </w:r>
      <w:r w:rsidR="005D7A4C">
        <w:rPr>
          <w:rFonts w:ascii="Arial" w:hAnsi="Arial" w:cs="Arial"/>
          <w:sz w:val="24"/>
          <w:szCs w:val="24"/>
          <w:lang w:val="ru-RU" w:bidi="he-IL"/>
        </w:rPr>
        <w:t xml:space="preserve">непременной </w:t>
      </w:r>
      <w:r w:rsidR="00283AA8">
        <w:rPr>
          <w:rFonts w:ascii="Arial" w:hAnsi="Arial" w:cs="Arial"/>
          <w:sz w:val="24"/>
          <w:szCs w:val="24"/>
          <w:lang w:val="ru-RU" w:bidi="he-IL"/>
        </w:rPr>
        <w:t xml:space="preserve">поправки к моим замечаниям. </w:t>
      </w:r>
      <w:r w:rsidR="00C94707">
        <w:rPr>
          <w:rFonts w:ascii="Arial" w:hAnsi="Arial" w:cs="Arial"/>
          <w:sz w:val="24"/>
          <w:szCs w:val="24"/>
          <w:lang w:val="ru-RU" w:bidi="he-IL"/>
        </w:rPr>
        <w:t>Мне приходилось</w:t>
      </w:r>
      <w:r w:rsidR="00283AA8">
        <w:rPr>
          <w:rFonts w:ascii="Arial" w:hAnsi="Arial" w:cs="Arial"/>
          <w:sz w:val="24"/>
          <w:szCs w:val="24"/>
          <w:lang w:val="ru-RU" w:bidi="he-IL"/>
        </w:rPr>
        <w:t xml:space="preserve"> воздержива</w:t>
      </w:r>
      <w:r w:rsidR="00C94707">
        <w:rPr>
          <w:rFonts w:ascii="Arial" w:hAnsi="Arial" w:cs="Arial"/>
          <w:sz w:val="24"/>
          <w:szCs w:val="24"/>
          <w:lang w:val="ru-RU" w:bidi="he-IL"/>
        </w:rPr>
        <w:t>ть</w:t>
      </w:r>
      <w:r w:rsidR="00283AA8">
        <w:rPr>
          <w:rFonts w:ascii="Arial" w:hAnsi="Arial" w:cs="Arial"/>
          <w:sz w:val="24"/>
          <w:szCs w:val="24"/>
          <w:lang w:val="ru-RU" w:bidi="he-IL"/>
        </w:rPr>
        <w:t xml:space="preserve">ся от подобной </w:t>
      </w:r>
      <w:r w:rsidR="00C94707">
        <w:rPr>
          <w:rFonts w:ascii="Arial" w:hAnsi="Arial" w:cs="Arial"/>
          <w:sz w:val="24"/>
          <w:szCs w:val="24"/>
          <w:lang w:val="ru-RU" w:bidi="he-IL"/>
        </w:rPr>
        <w:t>позиции</w:t>
      </w:r>
      <w:r w:rsidR="00283AA8">
        <w:rPr>
          <w:rFonts w:ascii="Arial" w:hAnsi="Arial" w:cs="Arial"/>
          <w:sz w:val="24"/>
          <w:szCs w:val="24"/>
          <w:lang w:val="ru-RU" w:bidi="he-IL"/>
        </w:rPr>
        <w:t xml:space="preserve"> долгое </w:t>
      </w:r>
      <w:r w:rsidR="00283AA8">
        <w:rPr>
          <w:rFonts w:ascii="Arial" w:hAnsi="Arial" w:cs="Arial"/>
          <w:sz w:val="24"/>
          <w:szCs w:val="24"/>
          <w:lang w:val="ru-RU" w:bidi="he-IL"/>
        </w:rPr>
        <w:lastRenderedPageBreak/>
        <w:t xml:space="preserve">время, пока </w:t>
      </w:r>
      <w:r w:rsidR="00C94707">
        <w:rPr>
          <w:rFonts w:ascii="Arial" w:hAnsi="Arial" w:cs="Arial"/>
          <w:sz w:val="24"/>
          <w:szCs w:val="24"/>
          <w:lang w:val="ru-RU" w:bidi="he-IL"/>
        </w:rPr>
        <w:t xml:space="preserve">мои взгляды на семиотику </w:t>
      </w:r>
      <w:r w:rsidR="00283AA8">
        <w:rPr>
          <w:rFonts w:ascii="Arial" w:hAnsi="Arial" w:cs="Arial"/>
          <w:sz w:val="24"/>
          <w:szCs w:val="24"/>
          <w:lang w:val="ru-RU" w:bidi="he-IL"/>
        </w:rPr>
        <w:t xml:space="preserve">не </w:t>
      </w:r>
      <w:r w:rsidR="00C94707">
        <w:rPr>
          <w:rFonts w:ascii="Arial" w:hAnsi="Arial" w:cs="Arial"/>
          <w:sz w:val="24"/>
          <w:szCs w:val="24"/>
          <w:lang w:val="ru-RU" w:bidi="he-IL"/>
        </w:rPr>
        <w:t xml:space="preserve">были </w:t>
      </w:r>
      <w:r w:rsidR="00283AA8">
        <w:rPr>
          <w:rFonts w:ascii="Arial" w:hAnsi="Arial" w:cs="Arial"/>
          <w:sz w:val="24"/>
          <w:szCs w:val="24"/>
          <w:lang w:val="ru-RU" w:bidi="he-IL"/>
        </w:rPr>
        <w:t>сформулирова</w:t>
      </w:r>
      <w:r w:rsidR="00C94707">
        <w:rPr>
          <w:rFonts w:ascii="Arial" w:hAnsi="Arial" w:cs="Arial"/>
          <w:sz w:val="24"/>
          <w:szCs w:val="24"/>
          <w:lang w:val="ru-RU" w:bidi="he-IL"/>
        </w:rPr>
        <w:t>ны</w:t>
      </w:r>
      <w:r w:rsidR="00283AA8">
        <w:rPr>
          <w:rFonts w:ascii="Arial" w:hAnsi="Arial" w:cs="Arial"/>
          <w:sz w:val="24"/>
          <w:szCs w:val="24"/>
          <w:lang w:val="ru-RU" w:bidi="he-IL"/>
        </w:rPr>
        <w:t xml:space="preserve"> окончательно. </w:t>
      </w:r>
      <w:r w:rsidR="00C94707">
        <w:rPr>
          <w:rFonts w:ascii="Arial" w:hAnsi="Arial" w:cs="Arial"/>
          <w:sz w:val="24"/>
          <w:szCs w:val="24"/>
          <w:lang w:val="ru-RU" w:bidi="he-IL"/>
        </w:rPr>
        <w:t>Теперь они</w:t>
      </w:r>
      <w:r w:rsidR="00283AA8">
        <w:rPr>
          <w:rFonts w:ascii="Arial" w:hAnsi="Arial" w:cs="Arial"/>
          <w:sz w:val="24"/>
          <w:szCs w:val="24"/>
          <w:lang w:val="ru-RU" w:bidi="he-IL"/>
        </w:rPr>
        <w:t xml:space="preserve"> выражены достаточно полно в двух английских книгах </w:t>
      </w:r>
      <w:r w:rsidR="001715EB">
        <w:rPr>
          <w:rFonts w:ascii="Arial" w:hAnsi="Arial" w:cs="Arial"/>
          <w:sz w:val="24"/>
          <w:szCs w:val="24"/>
          <w:lang w:val="ru-RU" w:bidi="he-IL"/>
        </w:rPr>
        <w:t>(смотрите в конце статьи</w:t>
      </w:r>
      <w:r w:rsidR="00283AA8" w:rsidRPr="00283AA8">
        <w:rPr>
          <w:rFonts w:ascii="Arial" w:hAnsi="Arial" w:cs="Arial"/>
          <w:sz w:val="24"/>
          <w:szCs w:val="24"/>
          <w:lang w:val="ru-RU" w:bidi="he-IL"/>
        </w:rPr>
        <w:t>)</w:t>
      </w:r>
      <w:r w:rsidR="00283AA8">
        <w:rPr>
          <w:rFonts w:ascii="Arial" w:hAnsi="Arial" w:cs="Arial"/>
          <w:sz w:val="24"/>
          <w:szCs w:val="24"/>
          <w:lang w:val="ru-RU" w:bidi="he-IL"/>
        </w:rPr>
        <w:t xml:space="preserve">, вышедших в </w:t>
      </w:r>
      <w:r w:rsidR="001715EB">
        <w:rPr>
          <w:rFonts w:ascii="Arial" w:hAnsi="Arial" w:cs="Arial"/>
          <w:sz w:val="24"/>
          <w:szCs w:val="24"/>
          <w:lang w:val="ru-RU" w:bidi="he-IL"/>
        </w:rPr>
        <w:t>Англии</w:t>
      </w:r>
      <w:r w:rsidR="00283AA8" w:rsidRPr="00283AA8">
        <w:rPr>
          <w:rFonts w:ascii="Arial" w:hAnsi="Arial" w:cs="Arial"/>
          <w:sz w:val="24"/>
          <w:szCs w:val="24"/>
          <w:lang w:val="ru-RU" w:bidi="he-IL"/>
        </w:rPr>
        <w:t xml:space="preserve"> </w:t>
      </w:r>
      <w:r w:rsidR="00283AA8">
        <w:rPr>
          <w:rFonts w:ascii="Arial" w:hAnsi="Arial" w:cs="Arial"/>
          <w:sz w:val="24"/>
          <w:szCs w:val="24"/>
          <w:lang w:val="ru-RU" w:bidi="he-IL"/>
        </w:rPr>
        <w:t>в 2015 и 2017 гг.</w:t>
      </w:r>
      <w:r w:rsidR="00026988">
        <w:rPr>
          <w:rFonts w:ascii="Arial" w:hAnsi="Arial" w:cs="Arial"/>
          <w:sz w:val="24"/>
          <w:szCs w:val="24"/>
          <w:lang w:val="ru-RU" w:bidi="he-IL"/>
        </w:rPr>
        <w:t xml:space="preserve"> В предварительном виде </w:t>
      </w:r>
      <w:r w:rsidR="00364DE1">
        <w:rPr>
          <w:rFonts w:ascii="Arial" w:hAnsi="Arial" w:cs="Arial"/>
          <w:sz w:val="24"/>
          <w:szCs w:val="24"/>
          <w:lang w:val="ru-RU" w:bidi="he-IL"/>
        </w:rPr>
        <w:t>эти</w:t>
      </w:r>
      <w:r w:rsidR="00026988">
        <w:rPr>
          <w:rFonts w:ascii="Arial" w:hAnsi="Arial" w:cs="Arial"/>
          <w:sz w:val="24"/>
          <w:szCs w:val="24"/>
          <w:lang w:val="ru-RU" w:bidi="he-IL"/>
        </w:rPr>
        <w:t xml:space="preserve"> взгляды </w:t>
      </w:r>
      <w:r w:rsidR="005D7A4C">
        <w:rPr>
          <w:rFonts w:ascii="Arial" w:hAnsi="Arial" w:cs="Arial"/>
          <w:sz w:val="24"/>
          <w:szCs w:val="24"/>
          <w:lang w:val="ru-RU" w:bidi="he-IL"/>
        </w:rPr>
        <w:t>часто излагались</w:t>
      </w:r>
      <w:r w:rsidR="00026988">
        <w:rPr>
          <w:rFonts w:ascii="Arial" w:hAnsi="Arial" w:cs="Arial"/>
          <w:sz w:val="24"/>
          <w:szCs w:val="24"/>
          <w:lang w:val="ru-RU" w:bidi="he-IL"/>
        </w:rPr>
        <w:t xml:space="preserve"> в моих трудах по семиотике на русском языке</w:t>
      </w:r>
      <w:r w:rsidR="005D7A4C">
        <w:rPr>
          <w:rFonts w:ascii="Arial" w:hAnsi="Arial" w:cs="Arial"/>
          <w:sz w:val="24"/>
          <w:szCs w:val="24"/>
          <w:lang w:val="ru-RU" w:bidi="he-IL"/>
        </w:rPr>
        <w:t>, но теперь</w:t>
      </w:r>
      <w:r w:rsidR="00283AA8">
        <w:rPr>
          <w:rFonts w:ascii="Arial" w:hAnsi="Arial" w:cs="Arial"/>
          <w:sz w:val="24"/>
          <w:szCs w:val="24"/>
          <w:lang w:val="ru-RU" w:bidi="he-IL"/>
        </w:rPr>
        <w:t xml:space="preserve"> </w:t>
      </w:r>
      <w:r w:rsidR="005D7A4C">
        <w:rPr>
          <w:rFonts w:ascii="Arial" w:hAnsi="Arial" w:cs="Arial"/>
          <w:sz w:val="24"/>
          <w:szCs w:val="24"/>
          <w:lang w:val="ru-RU" w:bidi="he-IL"/>
        </w:rPr>
        <w:t>у меня появилась возможность</w:t>
      </w:r>
      <w:r w:rsidR="00283AA8">
        <w:rPr>
          <w:rFonts w:ascii="Arial" w:hAnsi="Arial" w:cs="Arial"/>
          <w:sz w:val="24"/>
          <w:szCs w:val="24"/>
          <w:lang w:val="ru-RU" w:bidi="he-IL"/>
        </w:rPr>
        <w:t xml:space="preserve"> опереться</w:t>
      </w:r>
      <w:r w:rsidR="005D7A4C">
        <w:rPr>
          <w:rFonts w:ascii="Arial" w:hAnsi="Arial" w:cs="Arial"/>
          <w:sz w:val="24"/>
          <w:szCs w:val="24"/>
          <w:lang w:val="ru-RU" w:bidi="he-IL"/>
        </w:rPr>
        <w:t xml:space="preserve"> на что-то</w:t>
      </w:r>
      <w:r w:rsidR="006852BA">
        <w:rPr>
          <w:rFonts w:ascii="Arial" w:hAnsi="Arial" w:cs="Arial"/>
          <w:sz w:val="24"/>
          <w:szCs w:val="24"/>
          <w:lang w:val="ru-RU" w:bidi="he-IL"/>
        </w:rPr>
        <w:t xml:space="preserve"> более</w:t>
      </w:r>
      <w:r w:rsidR="005D7A4C">
        <w:rPr>
          <w:rFonts w:ascii="Arial" w:hAnsi="Arial" w:cs="Arial"/>
          <w:sz w:val="24"/>
          <w:szCs w:val="24"/>
          <w:lang w:val="ru-RU" w:bidi="he-IL"/>
        </w:rPr>
        <w:t xml:space="preserve"> основательное и законченное</w:t>
      </w:r>
      <w:r w:rsidR="00283AA8">
        <w:rPr>
          <w:rFonts w:ascii="Arial" w:hAnsi="Arial" w:cs="Arial"/>
          <w:sz w:val="24"/>
          <w:szCs w:val="24"/>
          <w:lang w:val="ru-RU" w:bidi="he-IL"/>
        </w:rPr>
        <w:t>.</w:t>
      </w:r>
      <w:r>
        <w:rPr>
          <w:rFonts w:ascii="Arial" w:hAnsi="Arial" w:cs="Arial"/>
          <w:sz w:val="24"/>
          <w:szCs w:val="24"/>
          <w:lang w:val="ru-RU" w:bidi="he-IL"/>
        </w:rPr>
        <w:t xml:space="preserve"> </w:t>
      </w:r>
    </w:p>
    <w:p w:rsidR="00031B2E" w:rsidRDefault="00283AA8" w:rsidP="006852BA">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Имея в виду вышесказанное, я приступаю к изложению своих соображений о четырех упомянутых направлениях.</w:t>
      </w:r>
      <w:r w:rsidR="00CD18A1">
        <w:rPr>
          <w:rFonts w:ascii="Arial" w:hAnsi="Arial" w:cs="Arial"/>
          <w:i/>
          <w:iCs/>
          <w:sz w:val="24"/>
          <w:szCs w:val="24"/>
          <w:lang w:val="ru-RU" w:bidi="he-IL"/>
        </w:rPr>
        <w:t xml:space="preserve"> </w:t>
      </w:r>
    </w:p>
    <w:p w:rsidR="00031B2E" w:rsidRDefault="00031B2E" w:rsidP="00FE30CC">
      <w:pPr>
        <w:spacing w:line="360" w:lineRule="auto"/>
        <w:ind w:left="-360" w:firstLine="540"/>
        <w:jc w:val="both"/>
        <w:rPr>
          <w:rFonts w:ascii="Arial" w:hAnsi="Arial" w:cs="Arial"/>
          <w:b/>
          <w:bCs/>
          <w:lang w:val="ru-RU" w:bidi="he-IL"/>
        </w:rPr>
      </w:pPr>
      <w:r>
        <w:rPr>
          <w:rFonts w:ascii="Arial" w:hAnsi="Arial" w:cs="Arial"/>
          <w:b/>
          <w:bCs/>
          <w:lang w:val="ru-RU" w:bidi="he-IL"/>
        </w:rPr>
        <w:t>Джон Дили и семиотика</w:t>
      </w:r>
    </w:p>
    <w:p w:rsidR="00031B2E" w:rsidRDefault="00031B2E" w:rsidP="00D544FB">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Существуют несколько причин, по которым я </w:t>
      </w:r>
      <w:r w:rsidR="00B81925">
        <w:rPr>
          <w:rFonts w:ascii="Arial" w:hAnsi="Arial" w:cs="Arial"/>
          <w:sz w:val="24"/>
          <w:szCs w:val="24"/>
          <w:lang w:val="ru-RU" w:bidi="he-IL"/>
        </w:rPr>
        <w:t>счит</w:t>
      </w:r>
      <w:r>
        <w:rPr>
          <w:rFonts w:ascii="Arial" w:hAnsi="Arial" w:cs="Arial"/>
          <w:sz w:val="24"/>
          <w:szCs w:val="24"/>
          <w:lang w:val="ru-RU" w:bidi="he-IL"/>
        </w:rPr>
        <w:t xml:space="preserve">аю Джона Дили ведущим философом в </w:t>
      </w:r>
      <w:r w:rsidR="00D544FB">
        <w:rPr>
          <w:rFonts w:ascii="Arial" w:hAnsi="Arial" w:cs="Arial"/>
          <w:sz w:val="24"/>
          <w:szCs w:val="24"/>
          <w:lang w:val="ru-RU" w:bidi="he-IL"/>
        </w:rPr>
        <w:t>корпусе</w:t>
      </w:r>
      <w:r>
        <w:rPr>
          <w:rFonts w:ascii="Arial" w:hAnsi="Arial" w:cs="Arial"/>
          <w:sz w:val="24"/>
          <w:szCs w:val="24"/>
          <w:lang w:val="ru-RU" w:bidi="he-IL"/>
        </w:rPr>
        <w:t xml:space="preserve"> </w:t>
      </w:r>
      <w:r w:rsidR="00D544FB">
        <w:rPr>
          <w:rFonts w:ascii="Arial" w:hAnsi="Arial" w:cs="Arial"/>
          <w:sz w:val="24"/>
          <w:szCs w:val="24"/>
          <w:lang w:val="ru-RU" w:bidi="he-IL"/>
        </w:rPr>
        <w:t>трудов</w:t>
      </w:r>
      <w:r w:rsidR="00D544FB" w:rsidRPr="000E636F">
        <w:rPr>
          <w:rFonts w:ascii="Arial" w:hAnsi="Arial" w:cs="Arial"/>
          <w:sz w:val="24"/>
          <w:szCs w:val="24"/>
          <w:lang w:val="ru-RU" w:bidi="he-IL"/>
        </w:rPr>
        <w:t xml:space="preserve"> </w:t>
      </w:r>
      <w:r w:rsidR="00D544FB">
        <w:rPr>
          <w:rFonts w:ascii="Arial" w:hAnsi="Arial" w:cs="Arial"/>
          <w:sz w:val="24"/>
          <w:szCs w:val="24"/>
          <w:lang w:val="ru-RU" w:bidi="he-IL"/>
        </w:rPr>
        <w:t xml:space="preserve">по </w:t>
      </w:r>
      <w:r>
        <w:rPr>
          <w:rFonts w:ascii="Arial" w:hAnsi="Arial" w:cs="Arial"/>
          <w:sz w:val="24"/>
          <w:szCs w:val="24"/>
          <w:lang w:val="ru-RU" w:bidi="he-IL"/>
        </w:rPr>
        <w:t>семиоти</w:t>
      </w:r>
      <w:r w:rsidR="00D544FB">
        <w:rPr>
          <w:rFonts w:ascii="Arial" w:hAnsi="Arial" w:cs="Arial"/>
          <w:sz w:val="24"/>
          <w:szCs w:val="24"/>
          <w:lang w:val="ru-RU" w:bidi="he-IL"/>
        </w:rPr>
        <w:t>ке</w:t>
      </w:r>
      <w:r w:rsidR="00D544FB" w:rsidRPr="00D544FB">
        <w:rPr>
          <w:rFonts w:ascii="Arial" w:hAnsi="Arial" w:cs="Arial"/>
          <w:sz w:val="24"/>
          <w:szCs w:val="24"/>
          <w:lang w:val="ru-RU" w:bidi="he-IL"/>
        </w:rPr>
        <w:t xml:space="preserve"> </w:t>
      </w:r>
      <w:r w:rsidR="00D544FB">
        <w:rPr>
          <w:rFonts w:ascii="Arial" w:hAnsi="Arial" w:cs="Arial"/>
          <w:sz w:val="24"/>
          <w:szCs w:val="24"/>
          <w:lang w:val="ru-RU" w:bidi="he-IL"/>
        </w:rPr>
        <w:t>ХХ века</w:t>
      </w:r>
      <w:r>
        <w:rPr>
          <w:rFonts w:ascii="Arial" w:hAnsi="Arial" w:cs="Arial"/>
          <w:sz w:val="24"/>
          <w:szCs w:val="24"/>
          <w:lang w:val="ru-RU" w:bidi="he-IL"/>
        </w:rPr>
        <w:t>.</w:t>
      </w:r>
      <w:r w:rsidR="00D544FB">
        <w:rPr>
          <w:rFonts w:ascii="Arial" w:hAnsi="Arial" w:cs="Arial"/>
          <w:sz w:val="24"/>
          <w:szCs w:val="24"/>
          <w:lang w:val="ru-RU" w:bidi="he-IL"/>
        </w:rPr>
        <w:t xml:space="preserve"> </w:t>
      </w:r>
    </w:p>
    <w:p w:rsidR="000D6E0D" w:rsidRDefault="00031B2E" w:rsidP="00FC72BE">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Во-первых, это мои личные впечатления от его устных выступлений на семиотических конференциях и съездах и от чтения его многочисленных письменных источников. Мне пришлось прослушать множество философских докладов на семиотических </w:t>
      </w:r>
      <w:r w:rsidR="000D6E0D">
        <w:rPr>
          <w:rFonts w:ascii="Arial" w:hAnsi="Arial" w:cs="Arial"/>
          <w:sz w:val="24"/>
          <w:szCs w:val="24"/>
          <w:lang w:val="ru-RU" w:bidi="he-IL"/>
        </w:rPr>
        <w:t>форумах</w:t>
      </w:r>
      <w:r w:rsidR="00B81925">
        <w:rPr>
          <w:rFonts w:ascii="Arial" w:hAnsi="Arial" w:cs="Arial"/>
          <w:sz w:val="24"/>
          <w:szCs w:val="24"/>
          <w:lang w:val="ru-RU" w:bidi="he-IL"/>
        </w:rPr>
        <w:t>:</w:t>
      </w:r>
      <w:r>
        <w:rPr>
          <w:rFonts w:ascii="Arial" w:hAnsi="Arial" w:cs="Arial"/>
          <w:sz w:val="24"/>
          <w:szCs w:val="24"/>
          <w:lang w:val="ru-RU" w:bidi="he-IL"/>
        </w:rPr>
        <w:t xml:space="preserve"> большинство из них вовсе не каса</w:t>
      </w:r>
      <w:r w:rsidR="000D6E0D">
        <w:rPr>
          <w:rFonts w:ascii="Arial" w:hAnsi="Arial" w:cs="Arial"/>
          <w:sz w:val="24"/>
          <w:szCs w:val="24"/>
          <w:lang w:val="ru-RU" w:bidi="he-IL"/>
        </w:rPr>
        <w:t>лось</w:t>
      </w:r>
      <w:r>
        <w:rPr>
          <w:rFonts w:ascii="Arial" w:hAnsi="Arial" w:cs="Arial"/>
          <w:sz w:val="24"/>
          <w:szCs w:val="24"/>
          <w:lang w:val="ru-RU" w:bidi="he-IL"/>
        </w:rPr>
        <w:t xml:space="preserve"> семиотики</w:t>
      </w:r>
      <w:r w:rsidR="00AB651E">
        <w:rPr>
          <w:rFonts w:ascii="Arial" w:hAnsi="Arial" w:cs="Arial"/>
          <w:sz w:val="24"/>
          <w:szCs w:val="24"/>
          <w:lang w:val="ru-RU" w:bidi="he-IL"/>
        </w:rPr>
        <w:t xml:space="preserve">, как я ее пониманию, то есть, как науки о знаках, знаковых системах и семиотической </w:t>
      </w:r>
      <w:r w:rsidR="00FC72BE">
        <w:rPr>
          <w:rFonts w:ascii="Arial" w:hAnsi="Arial" w:cs="Arial"/>
          <w:sz w:val="24"/>
          <w:szCs w:val="24"/>
          <w:lang w:val="ru-RU" w:bidi="he-IL"/>
        </w:rPr>
        <w:t>реальности в целом</w:t>
      </w:r>
      <w:r w:rsidR="00AB651E">
        <w:rPr>
          <w:rFonts w:ascii="Arial" w:hAnsi="Arial" w:cs="Arial"/>
          <w:sz w:val="24"/>
          <w:szCs w:val="24"/>
          <w:lang w:val="ru-RU" w:bidi="he-IL"/>
        </w:rPr>
        <w:t>.</w:t>
      </w:r>
      <w:r w:rsidR="000D6E0D">
        <w:rPr>
          <w:rFonts w:ascii="Arial" w:hAnsi="Arial" w:cs="Arial"/>
          <w:sz w:val="24"/>
          <w:szCs w:val="24"/>
          <w:lang w:val="ru-RU" w:bidi="he-IL"/>
        </w:rPr>
        <w:t xml:space="preserve"> </w:t>
      </w:r>
      <w:r w:rsidR="00D544FB">
        <w:rPr>
          <w:rFonts w:ascii="Arial" w:hAnsi="Arial" w:cs="Arial"/>
          <w:sz w:val="24"/>
          <w:szCs w:val="24"/>
          <w:lang w:val="ru-RU" w:bidi="he-IL"/>
        </w:rPr>
        <w:t>Большинство из них</w:t>
      </w:r>
      <w:r w:rsidR="000D6E0D">
        <w:rPr>
          <w:rFonts w:ascii="Arial" w:hAnsi="Arial" w:cs="Arial"/>
          <w:sz w:val="24"/>
          <w:szCs w:val="24"/>
          <w:lang w:val="ru-RU" w:bidi="he-IL"/>
        </w:rPr>
        <w:t xml:space="preserve"> были посвящены </w:t>
      </w:r>
      <w:r w:rsidR="00364DE1">
        <w:rPr>
          <w:rFonts w:ascii="Arial" w:hAnsi="Arial" w:cs="Arial"/>
          <w:sz w:val="24"/>
          <w:szCs w:val="24"/>
          <w:lang w:val="ru-RU" w:bidi="he-IL"/>
        </w:rPr>
        <w:t>своим чисто</w:t>
      </w:r>
      <w:r w:rsidR="000D6E0D">
        <w:rPr>
          <w:rFonts w:ascii="Arial" w:hAnsi="Arial" w:cs="Arial"/>
          <w:sz w:val="24"/>
          <w:szCs w:val="24"/>
          <w:lang w:val="ru-RU" w:bidi="he-IL"/>
        </w:rPr>
        <w:t xml:space="preserve"> внутренним философским разборкам; но</w:t>
      </w:r>
      <w:r w:rsidR="00B81925">
        <w:rPr>
          <w:rFonts w:ascii="Arial" w:hAnsi="Arial" w:cs="Arial"/>
          <w:sz w:val="24"/>
          <w:szCs w:val="24"/>
          <w:lang w:val="ru-RU" w:bidi="he-IL"/>
        </w:rPr>
        <w:t>,</w:t>
      </w:r>
      <w:r w:rsidR="000D6E0D">
        <w:rPr>
          <w:rFonts w:ascii="Arial" w:hAnsi="Arial" w:cs="Arial"/>
          <w:sz w:val="24"/>
          <w:szCs w:val="24"/>
          <w:lang w:val="ru-RU" w:bidi="he-IL"/>
        </w:rPr>
        <w:t xml:space="preserve"> поскольку семиотика пронизывает все сферы жизни, авторы почему-то считали их связанными со знаками или с </w:t>
      </w:r>
      <w:r w:rsidR="007D782B">
        <w:rPr>
          <w:rFonts w:ascii="Arial" w:hAnsi="Arial" w:cs="Arial"/>
          <w:sz w:val="24"/>
          <w:szCs w:val="24"/>
          <w:lang w:val="ru-RU" w:bidi="he-IL"/>
        </w:rPr>
        <w:t xml:space="preserve">иными </w:t>
      </w:r>
      <w:r w:rsidR="000D6E0D">
        <w:rPr>
          <w:rFonts w:ascii="Arial" w:hAnsi="Arial" w:cs="Arial"/>
          <w:sz w:val="24"/>
          <w:szCs w:val="24"/>
          <w:lang w:val="ru-RU" w:bidi="he-IL"/>
        </w:rPr>
        <w:t xml:space="preserve">семиотическими </w:t>
      </w:r>
      <w:r w:rsidR="000E636F">
        <w:rPr>
          <w:rFonts w:ascii="Arial" w:hAnsi="Arial" w:cs="Arial"/>
          <w:sz w:val="24"/>
          <w:szCs w:val="24"/>
          <w:lang w:val="ru-RU" w:bidi="he-IL"/>
        </w:rPr>
        <w:t>конструктами</w:t>
      </w:r>
      <w:r w:rsidR="000D6E0D">
        <w:rPr>
          <w:rFonts w:ascii="Arial" w:hAnsi="Arial" w:cs="Arial"/>
          <w:sz w:val="24"/>
          <w:szCs w:val="24"/>
          <w:lang w:val="ru-RU" w:bidi="he-IL"/>
        </w:rPr>
        <w:t xml:space="preserve">. В этом отношении Джон Дили был исключением. </w:t>
      </w:r>
    </w:p>
    <w:p w:rsidR="00473F35" w:rsidRDefault="000D6E0D" w:rsidP="00C94707">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Дили </w:t>
      </w:r>
      <w:r w:rsidR="00473F35">
        <w:rPr>
          <w:rFonts w:ascii="Arial" w:hAnsi="Arial" w:cs="Arial"/>
          <w:sz w:val="24"/>
          <w:szCs w:val="24"/>
          <w:lang w:val="ru-RU" w:bidi="he-IL"/>
        </w:rPr>
        <w:t>напрям</w:t>
      </w:r>
      <w:r>
        <w:rPr>
          <w:rFonts w:ascii="Arial" w:hAnsi="Arial" w:cs="Arial"/>
          <w:sz w:val="24"/>
          <w:szCs w:val="24"/>
          <w:lang w:val="ru-RU" w:bidi="he-IL"/>
        </w:rPr>
        <w:t xml:space="preserve">ую изучал философскую мысль </w:t>
      </w:r>
      <w:r w:rsidR="00B81925">
        <w:rPr>
          <w:rFonts w:ascii="Arial" w:hAnsi="Arial" w:cs="Arial"/>
          <w:sz w:val="24"/>
          <w:szCs w:val="24"/>
          <w:lang w:val="ru-RU" w:bidi="he-IL"/>
        </w:rPr>
        <w:t xml:space="preserve">в ее приложении к теории знаков </w:t>
      </w:r>
      <w:r>
        <w:rPr>
          <w:rFonts w:ascii="Arial" w:hAnsi="Arial" w:cs="Arial"/>
          <w:sz w:val="24"/>
          <w:szCs w:val="24"/>
          <w:lang w:val="ru-RU" w:bidi="he-IL"/>
        </w:rPr>
        <w:t xml:space="preserve">на протяжении нескольких тысячелетий, </w:t>
      </w:r>
      <w:r w:rsidR="00B81925">
        <w:rPr>
          <w:rFonts w:ascii="Arial" w:hAnsi="Arial" w:cs="Arial"/>
          <w:sz w:val="24"/>
          <w:szCs w:val="24"/>
          <w:lang w:val="ru-RU" w:bidi="he-IL"/>
        </w:rPr>
        <w:t xml:space="preserve">пытаясь таким </w:t>
      </w:r>
      <w:r w:rsidR="00C94707">
        <w:rPr>
          <w:rFonts w:ascii="Arial" w:hAnsi="Arial" w:cs="Arial"/>
          <w:sz w:val="24"/>
          <w:szCs w:val="24"/>
          <w:lang w:val="ru-RU" w:bidi="he-IL"/>
        </w:rPr>
        <w:t>образом</w:t>
      </w:r>
      <w:r>
        <w:rPr>
          <w:rFonts w:ascii="Arial" w:hAnsi="Arial" w:cs="Arial"/>
          <w:sz w:val="24"/>
          <w:szCs w:val="24"/>
          <w:lang w:val="ru-RU" w:bidi="he-IL"/>
        </w:rPr>
        <w:t xml:space="preserve"> выяснить</w:t>
      </w:r>
      <w:r w:rsidR="00AB651E">
        <w:rPr>
          <w:rFonts w:ascii="Arial" w:hAnsi="Arial" w:cs="Arial"/>
          <w:sz w:val="24"/>
          <w:szCs w:val="24"/>
          <w:lang w:val="ru-RU" w:bidi="he-IL"/>
        </w:rPr>
        <w:t xml:space="preserve"> </w:t>
      </w:r>
      <w:r>
        <w:rPr>
          <w:rFonts w:ascii="Arial" w:hAnsi="Arial" w:cs="Arial"/>
          <w:sz w:val="24"/>
          <w:szCs w:val="24"/>
          <w:lang w:val="ru-RU" w:bidi="he-IL"/>
        </w:rPr>
        <w:t xml:space="preserve">взаимное влияние философии и семиотики. Особое внимание он уделил средневековой религиозной схоластике, в которой знакам уделялось </w:t>
      </w:r>
      <w:r w:rsidR="007009EC">
        <w:rPr>
          <w:rFonts w:ascii="Arial" w:hAnsi="Arial" w:cs="Arial"/>
          <w:sz w:val="24"/>
          <w:szCs w:val="24"/>
          <w:lang w:val="ru-RU" w:bidi="he-IL"/>
        </w:rPr>
        <w:t>немало места</w:t>
      </w:r>
      <w:r>
        <w:rPr>
          <w:rFonts w:ascii="Arial" w:hAnsi="Arial" w:cs="Arial"/>
          <w:sz w:val="24"/>
          <w:szCs w:val="24"/>
          <w:lang w:val="ru-RU" w:bidi="he-IL"/>
        </w:rPr>
        <w:t xml:space="preserve">. При этом он изучил и ввел в научный обиход труды многих средневековых мыслителей, ранее </w:t>
      </w:r>
      <w:r w:rsidR="00B81925">
        <w:rPr>
          <w:rFonts w:ascii="Arial" w:hAnsi="Arial" w:cs="Arial"/>
          <w:sz w:val="24"/>
          <w:szCs w:val="24"/>
          <w:lang w:val="ru-RU" w:bidi="he-IL"/>
        </w:rPr>
        <w:t>мало</w:t>
      </w:r>
      <w:r>
        <w:rPr>
          <w:rFonts w:ascii="Arial" w:hAnsi="Arial" w:cs="Arial"/>
          <w:sz w:val="24"/>
          <w:szCs w:val="24"/>
          <w:lang w:val="ru-RU" w:bidi="he-IL"/>
        </w:rPr>
        <w:t xml:space="preserve"> известны</w:t>
      </w:r>
      <w:r w:rsidR="00B81925">
        <w:rPr>
          <w:rFonts w:ascii="Arial" w:hAnsi="Arial" w:cs="Arial"/>
          <w:sz w:val="24"/>
          <w:szCs w:val="24"/>
          <w:lang w:val="ru-RU" w:bidi="he-IL"/>
        </w:rPr>
        <w:t>х</w:t>
      </w:r>
      <w:r>
        <w:rPr>
          <w:rFonts w:ascii="Arial" w:hAnsi="Arial" w:cs="Arial"/>
          <w:sz w:val="24"/>
          <w:szCs w:val="24"/>
          <w:lang w:val="ru-RU" w:bidi="he-IL"/>
        </w:rPr>
        <w:t xml:space="preserve"> вовсе или в той части их работ, которая касалась знаков.</w:t>
      </w:r>
      <w:r w:rsidR="007009EC">
        <w:rPr>
          <w:rFonts w:ascii="Arial" w:hAnsi="Arial" w:cs="Arial"/>
          <w:sz w:val="24"/>
          <w:szCs w:val="24"/>
          <w:lang w:val="ru-RU" w:bidi="he-IL"/>
        </w:rPr>
        <w:t xml:space="preserve"> У меня есть некоторые сомнения в отношении полноты его анализа древнегреческой философии, но об этом </w:t>
      </w:r>
      <w:r w:rsidR="00D544FB">
        <w:rPr>
          <w:rFonts w:ascii="Arial" w:hAnsi="Arial" w:cs="Arial"/>
          <w:sz w:val="24"/>
          <w:szCs w:val="24"/>
          <w:lang w:val="ru-RU" w:bidi="he-IL"/>
        </w:rPr>
        <w:t xml:space="preserve">я скажу </w:t>
      </w:r>
      <w:r w:rsidR="007009EC">
        <w:rPr>
          <w:rFonts w:ascii="Arial" w:hAnsi="Arial" w:cs="Arial"/>
          <w:sz w:val="24"/>
          <w:szCs w:val="24"/>
          <w:lang w:val="ru-RU" w:bidi="he-IL"/>
        </w:rPr>
        <w:t>ниже. Что же касается средних веков, то его труды несомненно представляют большой интерес.</w:t>
      </w:r>
    </w:p>
    <w:p w:rsidR="00B81925" w:rsidRDefault="007009EC" w:rsidP="00D25754">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lastRenderedPageBreak/>
        <w:t>Дили весомо ощущался сред</w:t>
      </w:r>
      <w:r w:rsidR="00B81925">
        <w:rPr>
          <w:rFonts w:ascii="Arial" w:hAnsi="Arial" w:cs="Arial"/>
          <w:sz w:val="24"/>
          <w:szCs w:val="24"/>
          <w:lang w:val="ru-RU" w:bidi="he-IL"/>
        </w:rPr>
        <w:t>и</w:t>
      </w:r>
      <w:r>
        <w:rPr>
          <w:rFonts w:ascii="Arial" w:hAnsi="Arial" w:cs="Arial"/>
          <w:sz w:val="24"/>
          <w:szCs w:val="24"/>
          <w:lang w:val="ru-RU" w:bidi="he-IL"/>
        </w:rPr>
        <w:t xml:space="preserve"> </w:t>
      </w:r>
      <w:proofErr w:type="spellStart"/>
      <w:r>
        <w:rPr>
          <w:rFonts w:ascii="Arial" w:hAnsi="Arial" w:cs="Arial"/>
          <w:sz w:val="24"/>
          <w:szCs w:val="24"/>
          <w:lang w:val="ru-RU" w:bidi="he-IL"/>
        </w:rPr>
        <w:t>семиотиков</w:t>
      </w:r>
      <w:proofErr w:type="spellEnd"/>
      <w:r>
        <w:rPr>
          <w:rFonts w:ascii="Arial" w:hAnsi="Arial" w:cs="Arial"/>
          <w:sz w:val="24"/>
          <w:szCs w:val="24"/>
          <w:lang w:val="ru-RU" w:bidi="he-IL"/>
        </w:rPr>
        <w:t>. Он непременно присутствовал на на</w:t>
      </w:r>
      <w:r w:rsidR="00D544FB">
        <w:rPr>
          <w:rFonts w:ascii="Arial" w:hAnsi="Arial" w:cs="Arial"/>
          <w:sz w:val="24"/>
          <w:szCs w:val="24"/>
          <w:lang w:val="ru-RU" w:bidi="he-IL"/>
        </w:rPr>
        <w:softHyphen/>
      </w:r>
      <w:r>
        <w:rPr>
          <w:rFonts w:ascii="Arial" w:hAnsi="Arial" w:cs="Arial"/>
          <w:sz w:val="24"/>
          <w:szCs w:val="24"/>
          <w:lang w:val="ru-RU" w:bidi="he-IL"/>
        </w:rPr>
        <w:t xml:space="preserve">ших встречах и занимал </w:t>
      </w:r>
      <w:r w:rsidR="00D544FB">
        <w:rPr>
          <w:rFonts w:ascii="Arial" w:hAnsi="Arial" w:cs="Arial"/>
          <w:sz w:val="24"/>
          <w:szCs w:val="24"/>
          <w:lang w:val="ru-RU" w:bidi="he-IL"/>
        </w:rPr>
        <w:t>в</w:t>
      </w:r>
      <w:r>
        <w:rPr>
          <w:rFonts w:ascii="Arial" w:hAnsi="Arial" w:cs="Arial"/>
          <w:sz w:val="24"/>
          <w:szCs w:val="24"/>
          <w:lang w:val="ru-RU" w:bidi="he-IL"/>
        </w:rPr>
        <w:t xml:space="preserve"> </w:t>
      </w:r>
      <w:r w:rsidR="00D25754">
        <w:rPr>
          <w:rFonts w:ascii="Arial" w:hAnsi="Arial" w:cs="Arial"/>
          <w:sz w:val="24"/>
          <w:szCs w:val="24"/>
          <w:lang w:val="ru-RU" w:bidi="he-IL"/>
        </w:rPr>
        <w:t>семиотических</w:t>
      </w:r>
      <w:r w:rsidR="00473F35">
        <w:rPr>
          <w:rFonts w:ascii="Arial" w:hAnsi="Arial" w:cs="Arial"/>
          <w:sz w:val="24"/>
          <w:szCs w:val="24"/>
          <w:lang w:val="ru-RU" w:bidi="he-IL"/>
        </w:rPr>
        <w:t xml:space="preserve"> дискуссиях</w:t>
      </w:r>
      <w:r>
        <w:rPr>
          <w:rFonts w:ascii="Arial" w:hAnsi="Arial" w:cs="Arial"/>
          <w:sz w:val="24"/>
          <w:szCs w:val="24"/>
          <w:lang w:val="ru-RU" w:bidi="he-IL"/>
        </w:rPr>
        <w:t xml:space="preserve"> одно из центральных мест. Он также </w:t>
      </w:r>
      <w:r w:rsidR="00473F35">
        <w:rPr>
          <w:rFonts w:ascii="Arial" w:hAnsi="Arial" w:cs="Arial"/>
          <w:sz w:val="24"/>
          <w:szCs w:val="24"/>
          <w:lang w:val="ru-RU" w:bidi="he-IL"/>
        </w:rPr>
        <w:t xml:space="preserve">постоянно </w:t>
      </w:r>
      <w:r>
        <w:rPr>
          <w:rFonts w:ascii="Arial" w:hAnsi="Arial" w:cs="Arial"/>
          <w:sz w:val="24"/>
          <w:szCs w:val="24"/>
          <w:lang w:val="ru-RU" w:bidi="he-IL"/>
        </w:rPr>
        <w:t xml:space="preserve">оказывался в числе ведущих членов семиотического содружества </w:t>
      </w:r>
      <w:r w:rsidR="00473F35">
        <w:rPr>
          <w:rFonts w:ascii="Arial" w:hAnsi="Arial" w:cs="Arial"/>
          <w:sz w:val="24"/>
          <w:szCs w:val="24"/>
          <w:lang w:val="ru-RU" w:bidi="he-IL"/>
        </w:rPr>
        <w:t xml:space="preserve">– </w:t>
      </w:r>
      <w:r>
        <w:rPr>
          <w:rFonts w:ascii="Arial" w:hAnsi="Arial" w:cs="Arial"/>
          <w:sz w:val="24"/>
          <w:szCs w:val="24"/>
          <w:lang w:val="ru-RU" w:bidi="he-IL"/>
        </w:rPr>
        <w:t>в различных комиссиях и</w:t>
      </w:r>
      <w:r w:rsidR="000E636F">
        <w:rPr>
          <w:rFonts w:ascii="Arial" w:hAnsi="Arial" w:cs="Arial"/>
          <w:sz w:val="24"/>
          <w:szCs w:val="24"/>
          <w:lang w:val="ru-RU" w:bidi="he-IL"/>
        </w:rPr>
        <w:t xml:space="preserve"> в</w:t>
      </w:r>
      <w:r>
        <w:rPr>
          <w:rFonts w:ascii="Arial" w:hAnsi="Arial" w:cs="Arial"/>
          <w:sz w:val="24"/>
          <w:szCs w:val="24"/>
          <w:lang w:val="ru-RU" w:bidi="he-IL"/>
        </w:rPr>
        <w:t xml:space="preserve"> </w:t>
      </w:r>
      <w:r w:rsidR="00D544FB">
        <w:rPr>
          <w:rFonts w:ascii="Arial" w:hAnsi="Arial" w:cs="Arial"/>
          <w:sz w:val="24"/>
          <w:szCs w:val="24"/>
          <w:lang w:val="ru-RU" w:bidi="he-IL"/>
        </w:rPr>
        <w:t>руководящих</w:t>
      </w:r>
      <w:r>
        <w:rPr>
          <w:rFonts w:ascii="Arial" w:hAnsi="Arial" w:cs="Arial"/>
          <w:sz w:val="24"/>
          <w:szCs w:val="24"/>
          <w:lang w:val="ru-RU" w:bidi="he-IL"/>
        </w:rPr>
        <w:t xml:space="preserve"> орган</w:t>
      </w:r>
      <w:r w:rsidR="00B81925">
        <w:rPr>
          <w:rFonts w:ascii="Arial" w:hAnsi="Arial" w:cs="Arial"/>
          <w:sz w:val="24"/>
          <w:szCs w:val="24"/>
          <w:lang w:val="ru-RU" w:bidi="he-IL"/>
        </w:rPr>
        <w:t>ах</w:t>
      </w:r>
      <w:r>
        <w:rPr>
          <w:rFonts w:ascii="Arial" w:hAnsi="Arial" w:cs="Arial"/>
          <w:sz w:val="24"/>
          <w:szCs w:val="24"/>
          <w:lang w:val="ru-RU" w:bidi="he-IL"/>
        </w:rPr>
        <w:t xml:space="preserve"> движения. А, главное, на него неоднократно ссылались в своих сочинениях семиотики различных взглядов, что и дает мне основание </w:t>
      </w:r>
      <w:r w:rsidR="00D544FB">
        <w:rPr>
          <w:rFonts w:ascii="Arial" w:hAnsi="Arial" w:cs="Arial"/>
          <w:sz w:val="24"/>
          <w:szCs w:val="24"/>
          <w:lang w:val="ru-RU" w:bidi="he-IL"/>
        </w:rPr>
        <w:t>считать</w:t>
      </w:r>
      <w:r w:rsidR="00B81925">
        <w:rPr>
          <w:rFonts w:ascii="Arial" w:hAnsi="Arial" w:cs="Arial"/>
          <w:sz w:val="24"/>
          <w:szCs w:val="24"/>
          <w:lang w:val="ru-RU" w:bidi="he-IL"/>
        </w:rPr>
        <w:t xml:space="preserve"> его работы основным звеном </w:t>
      </w:r>
      <w:r w:rsidR="00B81925" w:rsidRPr="00B81925">
        <w:rPr>
          <w:rFonts w:ascii="Arial" w:hAnsi="Arial" w:cs="Arial"/>
          <w:i/>
          <w:iCs/>
          <w:sz w:val="24"/>
          <w:szCs w:val="24"/>
          <w:lang w:val="ru-RU" w:bidi="he-IL"/>
        </w:rPr>
        <w:t>философского подхода к семиотике</w:t>
      </w:r>
      <w:r w:rsidR="00C94707">
        <w:rPr>
          <w:rFonts w:ascii="Arial" w:hAnsi="Arial" w:cs="Arial"/>
          <w:i/>
          <w:iCs/>
          <w:sz w:val="24"/>
          <w:szCs w:val="24"/>
          <w:lang w:val="ru-RU" w:bidi="he-IL"/>
        </w:rPr>
        <w:t xml:space="preserve"> </w:t>
      </w:r>
      <w:r w:rsidR="00C94707">
        <w:rPr>
          <w:rFonts w:ascii="Arial" w:hAnsi="Arial" w:cs="Arial"/>
          <w:sz w:val="24"/>
          <w:szCs w:val="24"/>
          <w:lang w:val="ru-RU" w:bidi="he-IL"/>
        </w:rPr>
        <w:t>в ХХ веке</w:t>
      </w:r>
      <w:r w:rsidR="00B81925">
        <w:rPr>
          <w:rFonts w:ascii="Arial" w:hAnsi="Arial" w:cs="Arial"/>
          <w:sz w:val="24"/>
          <w:szCs w:val="24"/>
          <w:lang w:val="ru-RU" w:bidi="he-IL"/>
        </w:rPr>
        <w:t>.</w:t>
      </w:r>
    </w:p>
    <w:p w:rsidR="00CE5F5D" w:rsidRDefault="00B81925" w:rsidP="00473F35">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Мне также импонирует мысль Дили, которая объясняла </w:t>
      </w:r>
      <w:r w:rsidR="00D544FB">
        <w:rPr>
          <w:rFonts w:ascii="Arial" w:hAnsi="Arial" w:cs="Arial"/>
          <w:sz w:val="24"/>
          <w:szCs w:val="24"/>
          <w:lang w:val="ru-RU" w:bidi="he-IL"/>
        </w:rPr>
        <w:t xml:space="preserve">общее </w:t>
      </w:r>
      <w:r>
        <w:rPr>
          <w:rFonts w:ascii="Arial" w:hAnsi="Arial" w:cs="Arial"/>
          <w:sz w:val="24"/>
          <w:szCs w:val="24"/>
          <w:lang w:val="ru-RU" w:bidi="he-IL"/>
        </w:rPr>
        <w:t xml:space="preserve">направление его философских </w:t>
      </w:r>
      <w:r w:rsidR="00473F35">
        <w:rPr>
          <w:rFonts w:ascii="Arial" w:hAnsi="Arial" w:cs="Arial"/>
          <w:sz w:val="24"/>
          <w:szCs w:val="24"/>
          <w:lang w:val="ru-RU" w:bidi="he-IL"/>
        </w:rPr>
        <w:t>интересов</w:t>
      </w:r>
      <w:r>
        <w:rPr>
          <w:rFonts w:ascii="Arial" w:hAnsi="Arial" w:cs="Arial"/>
          <w:sz w:val="24"/>
          <w:szCs w:val="24"/>
          <w:lang w:val="ru-RU" w:bidi="he-IL"/>
        </w:rPr>
        <w:t>. Он ее выразил в однозначном высказывании, с которого нач</w:t>
      </w:r>
      <w:r w:rsidR="000E636F">
        <w:rPr>
          <w:rFonts w:ascii="Arial" w:hAnsi="Arial" w:cs="Arial"/>
          <w:sz w:val="24"/>
          <w:szCs w:val="24"/>
          <w:lang w:val="ru-RU" w:bidi="he-IL"/>
        </w:rPr>
        <w:t>ал</w:t>
      </w:r>
      <w:r>
        <w:rPr>
          <w:rFonts w:ascii="Arial" w:hAnsi="Arial" w:cs="Arial"/>
          <w:sz w:val="24"/>
          <w:szCs w:val="24"/>
          <w:lang w:val="ru-RU" w:bidi="he-IL"/>
        </w:rPr>
        <w:t xml:space="preserve"> свою работу под названием </w:t>
      </w:r>
      <w:r w:rsidR="000E636F" w:rsidRPr="000E636F">
        <w:rPr>
          <w:rFonts w:ascii="Arial" w:hAnsi="Arial" w:cs="Arial"/>
          <w:sz w:val="24"/>
          <w:szCs w:val="24"/>
          <w:lang w:val="ru-RU" w:bidi="he-IL"/>
        </w:rPr>
        <w:t>“</w:t>
      </w:r>
      <w:r w:rsidR="000E636F">
        <w:rPr>
          <w:rFonts w:ascii="Arial" w:hAnsi="Arial" w:cs="Arial"/>
          <w:i/>
          <w:iCs/>
          <w:sz w:val="24"/>
          <w:szCs w:val="24"/>
          <w:lang w:bidi="he-IL"/>
        </w:rPr>
        <w:t>The</w:t>
      </w:r>
      <w:r w:rsidR="000E636F" w:rsidRPr="000E636F">
        <w:rPr>
          <w:rFonts w:ascii="Arial" w:hAnsi="Arial" w:cs="Arial"/>
          <w:i/>
          <w:iCs/>
          <w:sz w:val="24"/>
          <w:szCs w:val="24"/>
          <w:lang w:val="ru-RU" w:bidi="he-IL"/>
        </w:rPr>
        <w:t xml:space="preserve"> </w:t>
      </w:r>
      <w:r w:rsidR="000E636F">
        <w:rPr>
          <w:rFonts w:ascii="Arial" w:hAnsi="Arial" w:cs="Arial"/>
          <w:i/>
          <w:iCs/>
          <w:sz w:val="24"/>
          <w:szCs w:val="24"/>
          <w:lang w:bidi="he-IL"/>
        </w:rPr>
        <w:t>Impact</w:t>
      </w:r>
      <w:r w:rsidR="000E636F" w:rsidRPr="000E636F">
        <w:rPr>
          <w:rFonts w:ascii="Arial" w:hAnsi="Arial" w:cs="Arial"/>
          <w:i/>
          <w:iCs/>
          <w:sz w:val="24"/>
          <w:szCs w:val="24"/>
          <w:lang w:val="ru-RU" w:bidi="he-IL"/>
        </w:rPr>
        <w:t xml:space="preserve"> </w:t>
      </w:r>
      <w:r w:rsidR="000E636F">
        <w:rPr>
          <w:rFonts w:ascii="Arial" w:hAnsi="Arial" w:cs="Arial"/>
          <w:i/>
          <w:iCs/>
          <w:sz w:val="24"/>
          <w:szCs w:val="24"/>
          <w:lang w:bidi="he-IL"/>
        </w:rPr>
        <w:t>of</w:t>
      </w:r>
      <w:r w:rsidR="000E636F" w:rsidRPr="000E636F">
        <w:rPr>
          <w:rFonts w:ascii="Arial" w:hAnsi="Arial" w:cs="Arial"/>
          <w:i/>
          <w:iCs/>
          <w:sz w:val="24"/>
          <w:szCs w:val="24"/>
          <w:lang w:val="ru-RU" w:bidi="he-IL"/>
        </w:rPr>
        <w:t xml:space="preserve"> </w:t>
      </w:r>
      <w:r w:rsidR="000E636F">
        <w:rPr>
          <w:rFonts w:ascii="Arial" w:hAnsi="Arial" w:cs="Arial"/>
          <w:i/>
          <w:iCs/>
          <w:sz w:val="24"/>
          <w:szCs w:val="24"/>
          <w:lang w:bidi="he-IL"/>
        </w:rPr>
        <w:t>Semiotics</w:t>
      </w:r>
      <w:r w:rsidR="000E636F" w:rsidRPr="000E636F">
        <w:rPr>
          <w:rFonts w:ascii="Arial" w:hAnsi="Arial" w:cs="Arial"/>
          <w:i/>
          <w:iCs/>
          <w:sz w:val="24"/>
          <w:szCs w:val="24"/>
          <w:lang w:val="ru-RU" w:bidi="he-IL"/>
        </w:rPr>
        <w:t xml:space="preserve"> </w:t>
      </w:r>
      <w:r w:rsidR="000E636F">
        <w:rPr>
          <w:rFonts w:ascii="Arial" w:hAnsi="Arial" w:cs="Arial"/>
          <w:i/>
          <w:iCs/>
          <w:sz w:val="24"/>
          <w:szCs w:val="24"/>
          <w:lang w:bidi="he-IL"/>
        </w:rPr>
        <w:t>on</w:t>
      </w:r>
      <w:r w:rsidR="000E636F" w:rsidRPr="000E636F">
        <w:rPr>
          <w:rFonts w:ascii="Arial" w:hAnsi="Arial" w:cs="Arial"/>
          <w:i/>
          <w:iCs/>
          <w:sz w:val="24"/>
          <w:szCs w:val="24"/>
          <w:lang w:val="ru-RU" w:bidi="he-IL"/>
        </w:rPr>
        <w:t xml:space="preserve"> </w:t>
      </w:r>
      <w:r w:rsidR="000E636F">
        <w:rPr>
          <w:rFonts w:ascii="Arial" w:hAnsi="Arial" w:cs="Arial"/>
          <w:i/>
          <w:iCs/>
          <w:sz w:val="24"/>
          <w:szCs w:val="24"/>
          <w:lang w:bidi="he-IL"/>
        </w:rPr>
        <w:t>Philosophy</w:t>
      </w:r>
      <w:r w:rsidR="000E636F" w:rsidRPr="000E636F">
        <w:rPr>
          <w:rFonts w:ascii="Arial" w:hAnsi="Arial" w:cs="Arial"/>
          <w:sz w:val="24"/>
          <w:szCs w:val="24"/>
          <w:lang w:val="ru-RU" w:bidi="he-IL"/>
        </w:rPr>
        <w:t>”</w:t>
      </w:r>
      <w:r w:rsidR="000E636F" w:rsidRPr="000E636F">
        <w:rPr>
          <w:rFonts w:ascii="Arial" w:hAnsi="Arial" w:cs="Arial"/>
          <w:i/>
          <w:iCs/>
          <w:sz w:val="24"/>
          <w:szCs w:val="24"/>
          <w:lang w:val="ru-RU" w:bidi="he-IL"/>
        </w:rPr>
        <w:t xml:space="preserve"> </w:t>
      </w:r>
      <w:r w:rsidR="000E636F" w:rsidRPr="000E636F">
        <w:rPr>
          <w:rFonts w:ascii="Arial" w:hAnsi="Arial" w:cs="Arial"/>
          <w:sz w:val="24"/>
          <w:szCs w:val="24"/>
          <w:lang w:val="ru-RU" w:bidi="he-IL"/>
        </w:rPr>
        <w:t>(“</w:t>
      </w:r>
      <w:r w:rsidR="000E636F">
        <w:rPr>
          <w:rFonts w:ascii="Arial" w:hAnsi="Arial" w:cs="Arial"/>
          <w:sz w:val="24"/>
          <w:szCs w:val="24"/>
          <w:lang w:val="ru-RU" w:bidi="he-IL"/>
        </w:rPr>
        <w:t>О влиянии семиотики на философию</w:t>
      </w:r>
      <w:r w:rsidR="000E636F" w:rsidRPr="000E636F">
        <w:rPr>
          <w:rFonts w:ascii="Arial" w:hAnsi="Arial" w:cs="Arial"/>
          <w:sz w:val="24"/>
          <w:szCs w:val="24"/>
          <w:lang w:val="ru-RU" w:bidi="he-IL"/>
        </w:rPr>
        <w:t>”</w:t>
      </w:r>
      <w:r w:rsidR="000E636F">
        <w:rPr>
          <w:rFonts w:ascii="Arial" w:hAnsi="Arial" w:cs="Arial"/>
          <w:sz w:val="24"/>
          <w:szCs w:val="24"/>
          <w:lang w:val="ru-RU" w:bidi="he-IL"/>
        </w:rPr>
        <w:t xml:space="preserve">): «Если вы спросите, каково было влияние семиотики на философию в ХХ столетии, то любая оценка такого влияния будет не выше </w:t>
      </w:r>
      <w:r w:rsidR="000E636F">
        <w:rPr>
          <w:rFonts w:ascii="Arial" w:hAnsi="Arial" w:cs="Arial"/>
          <w:i/>
          <w:iCs/>
          <w:sz w:val="24"/>
          <w:szCs w:val="24"/>
          <w:lang w:val="ru-RU" w:bidi="he-IL"/>
        </w:rPr>
        <w:t>второстепенно</w:t>
      </w:r>
      <w:r w:rsidR="00C83B60">
        <w:rPr>
          <w:rFonts w:ascii="Arial" w:hAnsi="Arial" w:cs="Arial"/>
          <w:i/>
          <w:iCs/>
          <w:sz w:val="24"/>
          <w:szCs w:val="24"/>
          <w:lang w:val="ru-RU" w:bidi="he-IL"/>
        </w:rPr>
        <w:t>й</w:t>
      </w:r>
      <w:r w:rsidR="000E636F">
        <w:rPr>
          <w:rFonts w:ascii="Arial" w:hAnsi="Arial" w:cs="Arial"/>
          <w:i/>
          <w:iCs/>
          <w:sz w:val="24"/>
          <w:szCs w:val="24"/>
          <w:lang w:val="ru-RU" w:bidi="he-IL"/>
        </w:rPr>
        <w:t xml:space="preserve"> </w:t>
      </w:r>
      <w:r w:rsidR="000E636F">
        <w:rPr>
          <w:rFonts w:ascii="Arial" w:hAnsi="Arial" w:cs="Arial"/>
          <w:sz w:val="24"/>
          <w:szCs w:val="24"/>
          <w:lang w:val="ru-RU" w:bidi="he-IL"/>
        </w:rPr>
        <w:t>(</w:t>
      </w:r>
      <w:r w:rsidR="000E636F" w:rsidRPr="00894616">
        <w:rPr>
          <w:rFonts w:ascii="Arial" w:hAnsi="Arial" w:cs="Arial"/>
          <w:i/>
          <w:iCs/>
          <w:sz w:val="24"/>
          <w:szCs w:val="24"/>
          <w:lang w:val="ru-RU" w:bidi="he-IL"/>
        </w:rPr>
        <w:t>маргинально</w:t>
      </w:r>
      <w:r w:rsidR="00C83B60" w:rsidRPr="00894616">
        <w:rPr>
          <w:rFonts w:ascii="Arial" w:hAnsi="Arial" w:cs="Arial"/>
          <w:i/>
          <w:iCs/>
          <w:sz w:val="24"/>
          <w:szCs w:val="24"/>
          <w:lang w:val="ru-RU" w:bidi="he-IL"/>
        </w:rPr>
        <w:t>й</w:t>
      </w:r>
      <w:r w:rsidR="000E636F">
        <w:rPr>
          <w:rFonts w:ascii="Arial" w:hAnsi="Arial" w:cs="Arial"/>
          <w:sz w:val="24"/>
          <w:szCs w:val="24"/>
          <w:lang w:val="ru-RU" w:bidi="he-IL"/>
        </w:rPr>
        <w:t>). Такая ситуация по моему мнению должна измениться коренным образом»</w:t>
      </w:r>
      <w:r w:rsidR="00C83B60">
        <w:rPr>
          <w:rStyle w:val="FootnoteReference"/>
          <w:rFonts w:ascii="Arial" w:hAnsi="Arial" w:cs="Arial"/>
          <w:sz w:val="24"/>
          <w:szCs w:val="24"/>
          <w:lang w:val="ru-RU" w:bidi="he-IL"/>
        </w:rPr>
        <w:footnoteReference w:id="1"/>
      </w:r>
      <w:r w:rsidR="000E636F">
        <w:rPr>
          <w:rFonts w:ascii="Arial" w:hAnsi="Arial" w:cs="Arial"/>
          <w:sz w:val="24"/>
          <w:szCs w:val="24"/>
          <w:lang w:val="ru-RU" w:bidi="he-IL"/>
        </w:rPr>
        <w:t>.</w:t>
      </w:r>
    </w:p>
    <w:p w:rsidR="006A4DFA" w:rsidRDefault="00CE5F5D" w:rsidP="007E46A1">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Дили имел в виду превратить семиотику в рычаг в</w:t>
      </w:r>
      <w:r w:rsidR="006A4DFA">
        <w:rPr>
          <w:rFonts w:ascii="Arial" w:hAnsi="Arial" w:cs="Arial"/>
          <w:sz w:val="24"/>
          <w:szCs w:val="24"/>
          <w:lang w:val="ru-RU" w:bidi="he-IL"/>
        </w:rPr>
        <w:t>оздейств</w:t>
      </w:r>
      <w:r>
        <w:rPr>
          <w:rFonts w:ascii="Arial" w:hAnsi="Arial" w:cs="Arial"/>
          <w:sz w:val="24"/>
          <w:szCs w:val="24"/>
          <w:lang w:val="ru-RU" w:bidi="he-IL"/>
        </w:rPr>
        <w:t xml:space="preserve">ия на философию. Он справедливо утверждал, что с признанием за семиотикой ее подлинного веса в </w:t>
      </w:r>
      <w:r w:rsidR="00473F35" w:rsidRPr="007E46A1">
        <w:rPr>
          <w:rFonts w:ascii="Arial" w:hAnsi="Arial" w:cs="Arial"/>
          <w:i/>
          <w:iCs/>
          <w:sz w:val="24"/>
          <w:szCs w:val="24"/>
          <w:lang w:val="ru-RU" w:bidi="he-IL"/>
        </w:rPr>
        <w:t>объяснении действительности</w:t>
      </w:r>
      <w:r w:rsidR="00473F35">
        <w:rPr>
          <w:rFonts w:ascii="Arial" w:hAnsi="Arial" w:cs="Arial"/>
          <w:sz w:val="24"/>
          <w:szCs w:val="24"/>
          <w:lang w:val="ru-RU" w:bidi="he-IL"/>
        </w:rPr>
        <w:t xml:space="preserve"> (а это и есть самое главное в философии)</w:t>
      </w:r>
      <w:r>
        <w:rPr>
          <w:rFonts w:ascii="Arial" w:hAnsi="Arial" w:cs="Arial"/>
          <w:sz w:val="24"/>
          <w:szCs w:val="24"/>
          <w:lang w:val="ru-RU" w:bidi="he-IL"/>
        </w:rPr>
        <w:t xml:space="preserve"> должны изм</w:t>
      </w:r>
      <w:r w:rsidR="006A4DFA">
        <w:rPr>
          <w:rFonts w:ascii="Arial" w:hAnsi="Arial" w:cs="Arial"/>
          <w:sz w:val="24"/>
          <w:szCs w:val="24"/>
          <w:lang w:val="ru-RU" w:bidi="he-IL"/>
        </w:rPr>
        <w:t xml:space="preserve">ениться </w:t>
      </w:r>
      <w:r w:rsidR="00894616">
        <w:rPr>
          <w:rFonts w:ascii="Arial" w:hAnsi="Arial" w:cs="Arial"/>
          <w:sz w:val="24"/>
          <w:szCs w:val="24"/>
          <w:lang w:val="ru-RU" w:bidi="he-IL"/>
        </w:rPr>
        <w:t xml:space="preserve">и </w:t>
      </w:r>
      <w:r w:rsidR="006A4DFA">
        <w:rPr>
          <w:rFonts w:ascii="Arial" w:hAnsi="Arial" w:cs="Arial"/>
          <w:sz w:val="24"/>
          <w:szCs w:val="24"/>
          <w:lang w:val="ru-RU" w:bidi="he-IL"/>
        </w:rPr>
        <w:t xml:space="preserve">наши взгляды на роль философии и на ее доводы </w:t>
      </w:r>
      <w:r w:rsidR="00473F35">
        <w:rPr>
          <w:rFonts w:ascii="Arial" w:hAnsi="Arial" w:cs="Arial"/>
          <w:sz w:val="24"/>
          <w:szCs w:val="24"/>
          <w:lang w:val="ru-RU" w:bidi="he-IL"/>
        </w:rPr>
        <w:t>по</w:t>
      </w:r>
      <w:r w:rsidR="006A4DFA">
        <w:rPr>
          <w:rFonts w:ascii="Arial" w:hAnsi="Arial" w:cs="Arial"/>
          <w:sz w:val="24"/>
          <w:szCs w:val="24"/>
          <w:lang w:val="ru-RU" w:bidi="he-IL"/>
        </w:rPr>
        <w:t xml:space="preserve"> </w:t>
      </w:r>
      <w:r w:rsidR="00473F35">
        <w:rPr>
          <w:rFonts w:ascii="Arial" w:hAnsi="Arial" w:cs="Arial"/>
          <w:sz w:val="24"/>
          <w:szCs w:val="24"/>
          <w:lang w:val="ru-RU" w:bidi="he-IL"/>
        </w:rPr>
        <w:t>части выяснения</w:t>
      </w:r>
      <w:r w:rsidR="00D544FB">
        <w:rPr>
          <w:rFonts w:ascii="Arial" w:hAnsi="Arial" w:cs="Arial"/>
          <w:sz w:val="24"/>
          <w:szCs w:val="24"/>
          <w:lang w:val="ru-RU" w:bidi="he-IL"/>
        </w:rPr>
        <w:t xml:space="preserve"> сути</w:t>
      </w:r>
      <w:r w:rsidR="006A4DFA">
        <w:rPr>
          <w:rFonts w:ascii="Arial" w:hAnsi="Arial" w:cs="Arial"/>
          <w:sz w:val="24"/>
          <w:szCs w:val="24"/>
          <w:lang w:val="ru-RU" w:bidi="he-IL"/>
        </w:rPr>
        <w:t xml:space="preserve"> бытия. Это – один из центральных постулатов также и моих взглядов. </w:t>
      </w:r>
      <w:r w:rsidR="00D544FB">
        <w:rPr>
          <w:rFonts w:ascii="Arial" w:hAnsi="Arial" w:cs="Arial"/>
          <w:sz w:val="24"/>
          <w:szCs w:val="24"/>
          <w:lang w:val="ru-RU" w:bidi="he-IL"/>
        </w:rPr>
        <w:t>Однако</w:t>
      </w:r>
      <w:r w:rsidR="006A4DFA">
        <w:rPr>
          <w:rFonts w:ascii="Arial" w:hAnsi="Arial" w:cs="Arial"/>
          <w:sz w:val="24"/>
          <w:szCs w:val="24"/>
          <w:lang w:val="ru-RU" w:bidi="he-IL"/>
        </w:rPr>
        <w:t xml:space="preserve"> пути такого воздействия резко отличаются в моих сочинениях от </w:t>
      </w:r>
      <w:r w:rsidR="00894616">
        <w:rPr>
          <w:rFonts w:ascii="Arial" w:hAnsi="Arial" w:cs="Arial"/>
          <w:sz w:val="24"/>
          <w:szCs w:val="24"/>
          <w:lang w:val="ru-RU" w:bidi="he-IL"/>
        </w:rPr>
        <w:t>аргументации</w:t>
      </w:r>
      <w:r w:rsidR="006A4DFA">
        <w:rPr>
          <w:rFonts w:ascii="Arial" w:hAnsi="Arial" w:cs="Arial"/>
          <w:sz w:val="24"/>
          <w:szCs w:val="24"/>
          <w:lang w:val="ru-RU" w:bidi="he-IL"/>
        </w:rPr>
        <w:t xml:space="preserve"> Дили. Он полагал, что дополнительное знание о прежних подходах философов к пониманию </w:t>
      </w:r>
      <w:r w:rsidR="00473F35">
        <w:rPr>
          <w:rFonts w:ascii="Arial" w:hAnsi="Arial" w:cs="Arial"/>
          <w:sz w:val="24"/>
          <w:szCs w:val="24"/>
          <w:lang w:val="ru-RU" w:bidi="he-IL"/>
        </w:rPr>
        <w:t xml:space="preserve">того, что такое </w:t>
      </w:r>
      <w:r w:rsidR="006A4DFA">
        <w:rPr>
          <w:rFonts w:ascii="Arial" w:hAnsi="Arial" w:cs="Arial"/>
          <w:sz w:val="24"/>
          <w:szCs w:val="24"/>
          <w:lang w:val="ru-RU" w:bidi="he-IL"/>
        </w:rPr>
        <w:t>знак</w:t>
      </w:r>
      <w:r w:rsidR="00473F35">
        <w:rPr>
          <w:rFonts w:ascii="Arial" w:hAnsi="Arial" w:cs="Arial"/>
          <w:sz w:val="24"/>
          <w:szCs w:val="24"/>
          <w:lang w:val="ru-RU" w:bidi="he-IL"/>
        </w:rPr>
        <w:t>,</w:t>
      </w:r>
      <w:r w:rsidR="006A4DFA">
        <w:rPr>
          <w:rFonts w:ascii="Arial" w:hAnsi="Arial" w:cs="Arial"/>
          <w:sz w:val="24"/>
          <w:szCs w:val="24"/>
          <w:lang w:val="ru-RU" w:bidi="he-IL"/>
        </w:rPr>
        <w:t xml:space="preserve"> может изменить статус сегодняшней семиотики, а в соответствии с этим изменится и сама философия. Я же полагаю, что </w:t>
      </w:r>
      <w:r w:rsidR="007E46A1">
        <w:rPr>
          <w:rFonts w:ascii="Arial" w:hAnsi="Arial" w:cs="Arial"/>
          <w:sz w:val="24"/>
          <w:szCs w:val="24"/>
          <w:lang w:val="ru-RU" w:bidi="he-IL"/>
        </w:rPr>
        <w:t>правильное и полное понимание того, что такое знак,</w:t>
      </w:r>
      <w:r w:rsidR="006A4DFA">
        <w:rPr>
          <w:rFonts w:ascii="Arial" w:hAnsi="Arial" w:cs="Arial"/>
          <w:sz w:val="24"/>
          <w:szCs w:val="24"/>
          <w:lang w:val="ru-RU" w:bidi="he-IL"/>
        </w:rPr>
        <w:t xml:space="preserve"> не </w:t>
      </w:r>
      <w:r w:rsidR="00473F35">
        <w:rPr>
          <w:rFonts w:ascii="Arial" w:hAnsi="Arial" w:cs="Arial"/>
          <w:sz w:val="24"/>
          <w:szCs w:val="24"/>
          <w:lang w:val="ru-RU" w:bidi="he-IL"/>
        </w:rPr>
        <w:t>приведет к изменениям ни в статусе семиотики, ни к</w:t>
      </w:r>
      <w:r w:rsidR="006A4DFA">
        <w:rPr>
          <w:rFonts w:ascii="Arial" w:hAnsi="Arial" w:cs="Arial"/>
          <w:sz w:val="24"/>
          <w:szCs w:val="24"/>
          <w:lang w:val="ru-RU" w:bidi="he-IL"/>
        </w:rPr>
        <w:t xml:space="preserve"> </w:t>
      </w:r>
      <w:r w:rsidR="007E46A1">
        <w:rPr>
          <w:rFonts w:ascii="Arial" w:hAnsi="Arial" w:cs="Arial"/>
          <w:sz w:val="24"/>
          <w:szCs w:val="24"/>
          <w:lang w:val="ru-RU" w:bidi="he-IL"/>
        </w:rPr>
        <w:t xml:space="preserve">существенным </w:t>
      </w:r>
      <w:r w:rsidR="006A4DFA">
        <w:rPr>
          <w:rFonts w:ascii="Arial" w:hAnsi="Arial" w:cs="Arial"/>
          <w:sz w:val="24"/>
          <w:szCs w:val="24"/>
          <w:lang w:val="ru-RU" w:bidi="he-IL"/>
        </w:rPr>
        <w:t>изменен</w:t>
      </w:r>
      <w:r w:rsidR="007E46A1">
        <w:rPr>
          <w:rFonts w:ascii="Arial" w:hAnsi="Arial" w:cs="Arial"/>
          <w:sz w:val="24"/>
          <w:szCs w:val="24"/>
          <w:lang w:val="ru-RU" w:bidi="he-IL"/>
        </w:rPr>
        <w:t>иям в философских подходах к теории познания. К</w:t>
      </w:r>
      <w:r w:rsidR="006A4DFA">
        <w:rPr>
          <w:rFonts w:ascii="Arial" w:hAnsi="Arial" w:cs="Arial"/>
          <w:sz w:val="24"/>
          <w:szCs w:val="24"/>
          <w:lang w:val="ru-RU" w:bidi="he-IL"/>
        </w:rPr>
        <w:t xml:space="preserve">ак бы хорошо мы ни были </w:t>
      </w:r>
      <w:r w:rsidR="006A4DFA">
        <w:rPr>
          <w:rFonts w:ascii="Arial" w:hAnsi="Arial" w:cs="Arial"/>
          <w:sz w:val="24"/>
          <w:szCs w:val="24"/>
          <w:lang w:val="ru-RU" w:bidi="he-IL"/>
        </w:rPr>
        <w:lastRenderedPageBreak/>
        <w:t xml:space="preserve">осведомлены о </w:t>
      </w:r>
      <w:r w:rsidR="001D4F29">
        <w:rPr>
          <w:rFonts w:ascii="Arial" w:hAnsi="Arial" w:cs="Arial"/>
          <w:sz w:val="24"/>
          <w:szCs w:val="24"/>
          <w:lang w:val="ru-RU" w:bidi="he-IL"/>
        </w:rPr>
        <w:t>взглядах на</w:t>
      </w:r>
      <w:r w:rsidR="006A4DFA">
        <w:rPr>
          <w:rFonts w:ascii="Arial" w:hAnsi="Arial" w:cs="Arial"/>
          <w:sz w:val="24"/>
          <w:szCs w:val="24"/>
          <w:lang w:val="ru-RU" w:bidi="he-IL"/>
        </w:rPr>
        <w:t xml:space="preserve"> знак</w:t>
      </w:r>
      <w:r w:rsidR="001D4F29">
        <w:rPr>
          <w:rFonts w:ascii="Arial" w:hAnsi="Arial" w:cs="Arial"/>
          <w:sz w:val="24"/>
          <w:szCs w:val="24"/>
          <w:lang w:val="ru-RU" w:bidi="he-IL"/>
        </w:rPr>
        <w:t>и</w:t>
      </w:r>
      <w:r w:rsidR="00894616">
        <w:rPr>
          <w:rFonts w:ascii="Arial" w:hAnsi="Arial" w:cs="Arial"/>
          <w:sz w:val="24"/>
          <w:szCs w:val="24"/>
          <w:lang w:val="ru-RU" w:bidi="he-IL"/>
        </w:rPr>
        <w:t>,</w:t>
      </w:r>
      <w:r w:rsidR="006A4DFA">
        <w:rPr>
          <w:rFonts w:ascii="Arial" w:hAnsi="Arial" w:cs="Arial"/>
          <w:sz w:val="24"/>
          <w:szCs w:val="24"/>
          <w:lang w:val="ru-RU" w:bidi="he-IL"/>
        </w:rPr>
        <w:t xml:space="preserve"> </w:t>
      </w:r>
      <w:r w:rsidR="001D4F29">
        <w:rPr>
          <w:rFonts w:ascii="Arial" w:hAnsi="Arial" w:cs="Arial"/>
          <w:sz w:val="24"/>
          <w:szCs w:val="24"/>
          <w:lang w:val="ru-RU" w:bidi="he-IL"/>
        </w:rPr>
        <w:t xml:space="preserve">которые </w:t>
      </w:r>
      <w:r w:rsidR="006A4DFA">
        <w:rPr>
          <w:rFonts w:ascii="Arial" w:hAnsi="Arial" w:cs="Arial"/>
          <w:sz w:val="24"/>
          <w:szCs w:val="24"/>
          <w:lang w:val="ru-RU" w:bidi="he-IL"/>
        </w:rPr>
        <w:t>выдвига</w:t>
      </w:r>
      <w:r w:rsidR="001D4F29">
        <w:rPr>
          <w:rFonts w:ascii="Arial" w:hAnsi="Arial" w:cs="Arial"/>
          <w:sz w:val="24"/>
          <w:szCs w:val="24"/>
          <w:lang w:val="ru-RU" w:bidi="he-IL"/>
        </w:rPr>
        <w:t>лись</w:t>
      </w:r>
      <w:r w:rsidR="006A4DFA">
        <w:rPr>
          <w:rFonts w:ascii="Arial" w:hAnsi="Arial" w:cs="Arial"/>
          <w:sz w:val="24"/>
          <w:szCs w:val="24"/>
          <w:lang w:val="ru-RU" w:bidi="he-IL"/>
        </w:rPr>
        <w:t xml:space="preserve"> средневековы</w:t>
      </w:r>
      <w:r w:rsidR="00894616">
        <w:rPr>
          <w:rFonts w:ascii="Arial" w:hAnsi="Arial" w:cs="Arial"/>
          <w:sz w:val="24"/>
          <w:szCs w:val="24"/>
          <w:lang w:val="ru-RU" w:bidi="he-IL"/>
        </w:rPr>
        <w:t>ми</w:t>
      </w:r>
      <w:r w:rsidR="006A4DFA">
        <w:rPr>
          <w:rFonts w:ascii="Arial" w:hAnsi="Arial" w:cs="Arial"/>
          <w:sz w:val="24"/>
          <w:szCs w:val="24"/>
          <w:lang w:val="ru-RU" w:bidi="he-IL"/>
        </w:rPr>
        <w:t xml:space="preserve"> философ</w:t>
      </w:r>
      <w:r w:rsidR="00894616">
        <w:rPr>
          <w:rFonts w:ascii="Arial" w:hAnsi="Arial" w:cs="Arial"/>
          <w:sz w:val="24"/>
          <w:szCs w:val="24"/>
          <w:lang w:val="ru-RU" w:bidi="he-IL"/>
        </w:rPr>
        <w:t>ами</w:t>
      </w:r>
      <w:r w:rsidR="006A4DFA">
        <w:rPr>
          <w:rFonts w:ascii="Arial" w:hAnsi="Arial" w:cs="Arial"/>
          <w:sz w:val="24"/>
          <w:szCs w:val="24"/>
          <w:lang w:val="ru-RU" w:bidi="he-IL"/>
        </w:rPr>
        <w:t xml:space="preserve"> и логик</w:t>
      </w:r>
      <w:r w:rsidR="00894616">
        <w:rPr>
          <w:rFonts w:ascii="Arial" w:hAnsi="Arial" w:cs="Arial"/>
          <w:sz w:val="24"/>
          <w:szCs w:val="24"/>
          <w:lang w:val="ru-RU" w:bidi="he-IL"/>
        </w:rPr>
        <w:t>ам</w:t>
      </w:r>
      <w:r w:rsidR="006A4DFA">
        <w:rPr>
          <w:rFonts w:ascii="Arial" w:hAnsi="Arial" w:cs="Arial"/>
          <w:sz w:val="24"/>
          <w:szCs w:val="24"/>
          <w:lang w:val="ru-RU" w:bidi="he-IL"/>
        </w:rPr>
        <w:t>и</w:t>
      </w:r>
      <w:r w:rsidR="007E46A1">
        <w:rPr>
          <w:rFonts w:ascii="Arial" w:hAnsi="Arial" w:cs="Arial"/>
          <w:sz w:val="24"/>
          <w:szCs w:val="24"/>
          <w:lang w:val="ru-RU" w:bidi="he-IL"/>
        </w:rPr>
        <w:t>, они лишь в самой малой мере повлияют на семиотику и на философию в их многочисленных воплощениях</w:t>
      </w:r>
      <w:r w:rsidR="006A4DFA">
        <w:rPr>
          <w:rFonts w:ascii="Arial" w:hAnsi="Arial" w:cs="Arial"/>
          <w:sz w:val="24"/>
          <w:szCs w:val="24"/>
          <w:lang w:val="ru-RU" w:bidi="he-IL"/>
        </w:rPr>
        <w:t xml:space="preserve">. </w:t>
      </w:r>
    </w:p>
    <w:p w:rsidR="0086681C" w:rsidRDefault="00DA645F" w:rsidP="00C31AF4">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По моему глубокому убеждению семиотику как самостоятельную науку можно построить только на основе анализа </w:t>
      </w:r>
      <w:r w:rsidR="0086681C">
        <w:rPr>
          <w:rFonts w:ascii="Arial" w:hAnsi="Arial" w:cs="Arial"/>
          <w:sz w:val="24"/>
          <w:szCs w:val="24"/>
          <w:lang w:val="ru-RU" w:bidi="he-IL"/>
        </w:rPr>
        <w:t xml:space="preserve">самой </w:t>
      </w:r>
      <w:r>
        <w:rPr>
          <w:rFonts w:ascii="Arial" w:hAnsi="Arial" w:cs="Arial"/>
          <w:sz w:val="24"/>
          <w:szCs w:val="24"/>
          <w:lang w:val="ru-RU" w:bidi="he-IL"/>
        </w:rPr>
        <w:t xml:space="preserve">семиотической материи, с которой мы имеем дело в практике применения знаков и знаковых систем, а никак не с позиций для семиотики существенных, но не </w:t>
      </w:r>
      <w:r w:rsidR="0086681C">
        <w:rPr>
          <w:rFonts w:ascii="Arial" w:hAnsi="Arial" w:cs="Arial"/>
          <w:sz w:val="24"/>
          <w:szCs w:val="24"/>
          <w:lang w:val="ru-RU" w:bidi="he-IL"/>
        </w:rPr>
        <w:t xml:space="preserve">составляющих </w:t>
      </w:r>
      <w:r w:rsidR="00C31AF4">
        <w:rPr>
          <w:rFonts w:ascii="Arial" w:hAnsi="Arial" w:cs="Arial"/>
          <w:sz w:val="24"/>
          <w:szCs w:val="24"/>
          <w:lang w:val="ru-RU" w:bidi="he-IL"/>
        </w:rPr>
        <w:t>основное содержание</w:t>
      </w:r>
      <w:r w:rsidR="0086681C">
        <w:rPr>
          <w:rFonts w:ascii="Arial" w:hAnsi="Arial" w:cs="Arial"/>
          <w:sz w:val="24"/>
          <w:szCs w:val="24"/>
          <w:lang w:val="ru-RU" w:bidi="he-IL"/>
        </w:rPr>
        <w:t xml:space="preserve"> нашей науки</w:t>
      </w:r>
      <w:r>
        <w:rPr>
          <w:rFonts w:ascii="Arial" w:hAnsi="Arial" w:cs="Arial"/>
          <w:sz w:val="24"/>
          <w:szCs w:val="24"/>
          <w:lang w:val="ru-RU" w:bidi="he-IL"/>
        </w:rPr>
        <w:t xml:space="preserve">. Без обращения к чисто семиотическому материалу мы сотни лет будем говорить на семиотические темы, но не сможем достигнуть реального прогресса в построении семиотической парадигмы, приемлемой для большинства </w:t>
      </w:r>
      <w:proofErr w:type="spellStart"/>
      <w:r>
        <w:rPr>
          <w:rFonts w:ascii="Arial" w:hAnsi="Arial" w:cs="Arial"/>
          <w:sz w:val="24"/>
          <w:szCs w:val="24"/>
          <w:lang w:val="ru-RU" w:bidi="he-IL"/>
        </w:rPr>
        <w:t>семиотиков</w:t>
      </w:r>
      <w:proofErr w:type="spellEnd"/>
      <w:r>
        <w:rPr>
          <w:rFonts w:ascii="Arial" w:hAnsi="Arial" w:cs="Arial"/>
          <w:sz w:val="24"/>
          <w:szCs w:val="24"/>
          <w:lang w:val="ru-RU" w:bidi="he-IL"/>
        </w:rPr>
        <w:t xml:space="preserve"> и для людей со стороны, которые </w:t>
      </w:r>
      <w:r w:rsidR="0086681C">
        <w:rPr>
          <w:rFonts w:ascii="Arial" w:hAnsi="Arial" w:cs="Arial"/>
          <w:sz w:val="24"/>
          <w:szCs w:val="24"/>
          <w:lang w:val="ru-RU" w:bidi="he-IL"/>
        </w:rPr>
        <w:t>желают</w:t>
      </w:r>
      <w:r>
        <w:rPr>
          <w:rFonts w:ascii="Arial" w:hAnsi="Arial" w:cs="Arial"/>
          <w:sz w:val="24"/>
          <w:szCs w:val="24"/>
          <w:lang w:val="ru-RU" w:bidi="he-IL"/>
        </w:rPr>
        <w:t xml:space="preserve"> воспользоваться нашими достижениями. Мы можем согласиться с Дили по части того, что существовали (и существуют) разные толкования знаков, что наиболее полное его </w:t>
      </w:r>
      <w:r w:rsidR="00C31AF4">
        <w:rPr>
          <w:rFonts w:ascii="Arial" w:hAnsi="Arial" w:cs="Arial"/>
          <w:sz w:val="24"/>
          <w:szCs w:val="24"/>
          <w:lang w:val="ru-RU" w:bidi="he-IL"/>
        </w:rPr>
        <w:t>понимание</w:t>
      </w:r>
      <w:r>
        <w:rPr>
          <w:rFonts w:ascii="Arial" w:hAnsi="Arial" w:cs="Arial"/>
          <w:sz w:val="24"/>
          <w:szCs w:val="24"/>
          <w:lang w:val="ru-RU" w:bidi="he-IL"/>
        </w:rPr>
        <w:t xml:space="preserve"> является </w:t>
      </w:r>
      <w:r w:rsidR="002207FD">
        <w:rPr>
          <w:rFonts w:ascii="Arial" w:hAnsi="Arial" w:cs="Arial"/>
          <w:sz w:val="24"/>
          <w:szCs w:val="24"/>
          <w:lang w:val="ru-RU" w:bidi="he-IL"/>
        </w:rPr>
        <w:t>таким-то и таким-то, но дальше этого дело не пойдет.</w:t>
      </w:r>
    </w:p>
    <w:p w:rsidR="00640E96" w:rsidRDefault="002207FD" w:rsidP="00D24199">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От </w:t>
      </w:r>
      <w:r w:rsidR="00C31AF4">
        <w:rPr>
          <w:rFonts w:ascii="Arial" w:hAnsi="Arial" w:cs="Arial"/>
          <w:sz w:val="24"/>
          <w:szCs w:val="24"/>
          <w:lang w:val="ru-RU" w:bidi="he-IL"/>
        </w:rPr>
        <w:t>анализа различных толкований того, что такое знак,</w:t>
      </w:r>
      <w:r>
        <w:rPr>
          <w:rFonts w:ascii="Arial" w:hAnsi="Arial" w:cs="Arial"/>
          <w:sz w:val="24"/>
          <w:szCs w:val="24"/>
          <w:lang w:val="ru-RU" w:bidi="he-IL"/>
        </w:rPr>
        <w:t xml:space="preserve"> </w:t>
      </w:r>
      <w:r w:rsidR="00C31AF4">
        <w:rPr>
          <w:rFonts w:ascii="Arial" w:hAnsi="Arial" w:cs="Arial"/>
          <w:sz w:val="24"/>
          <w:szCs w:val="24"/>
          <w:lang w:val="ru-RU" w:bidi="he-IL"/>
        </w:rPr>
        <w:t xml:space="preserve">при общем согласии с его приблизительным пониманием, </w:t>
      </w:r>
      <w:r>
        <w:rPr>
          <w:rFonts w:ascii="Arial" w:hAnsi="Arial" w:cs="Arial"/>
          <w:sz w:val="24"/>
          <w:szCs w:val="24"/>
          <w:lang w:val="ru-RU" w:bidi="he-IL"/>
        </w:rPr>
        <w:t xml:space="preserve">семиотика как наука далеко не </w:t>
      </w:r>
      <w:r w:rsidR="0086681C">
        <w:rPr>
          <w:rFonts w:ascii="Arial" w:hAnsi="Arial" w:cs="Arial"/>
          <w:sz w:val="24"/>
          <w:szCs w:val="24"/>
          <w:lang w:val="ru-RU" w:bidi="he-IL"/>
        </w:rPr>
        <w:t>продвинется</w:t>
      </w:r>
      <w:r>
        <w:rPr>
          <w:rFonts w:ascii="Arial" w:hAnsi="Arial" w:cs="Arial"/>
          <w:sz w:val="24"/>
          <w:szCs w:val="24"/>
          <w:lang w:val="ru-RU" w:bidi="he-IL"/>
        </w:rPr>
        <w:t xml:space="preserve">. Она должна опираться на </w:t>
      </w:r>
      <w:r w:rsidRPr="00C31AF4">
        <w:rPr>
          <w:rFonts w:ascii="Arial" w:hAnsi="Arial" w:cs="Arial"/>
          <w:i/>
          <w:iCs/>
          <w:sz w:val="24"/>
          <w:szCs w:val="24"/>
          <w:lang w:val="ru-RU" w:bidi="he-IL"/>
        </w:rPr>
        <w:t>полноценную научную парадигму</w:t>
      </w:r>
      <w:r>
        <w:rPr>
          <w:rFonts w:ascii="Arial" w:hAnsi="Arial" w:cs="Arial"/>
          <w:sz w:val="24"/>
          <w:szCs w:val="24"/>
          <w:lang w:val="ru-RU" w:bidi="he-IL"/>
        </w:rPr>
        <w:t>, в которую входят самые разнообразные проблемы, а не только</w:t>
      </w:r>
      <w:r w:rsidR="00C31AF4">
        <w:rPr>
          <w:rFonts w:ascii="Arial" w:hAnsi="Arial" w:cs="Arial"/>
          <w:sz w:val="24"/>
          <w:szCs w:val="24"/>
          <w:lang w:val="ru-RU" w:bidi="he-IL"/>
        </w:rPr>
        <w:t xml:space="preserve"> </w:t>
      </w:r>
      <w:r w:rsidR="0086681C">
        <w:rPr>
          <w:rFonts w:ascii="Arial" w:hAnsi="Arial" w:cs="Arial"/>
          <w:sz w:val="24"/>
          <w:szCs w:val="24"/>
          <w:lang w:val="ru-RU" w:bidi="he-IL"/>
        </w:rPr>
        <w:t xml:space="preserve">точное </w:t>
      </w:r>
      <w:r>
        <w:rPr>
          <w:rFonts w:ascii="Arial" w:hAnsi="Arial" w:cs="Arial"/>
          <w:sz w:val="24"/>
          <w:szCs w:val="24"/>
          <w:lang w:val="ru-RU" w:bidi="he-IL"/>
        </w:rPr>
        <w:t>определение знак</w:t>
      </w:r>
      <w:r w:rsidR="00C31AF4">
        <w:rPr>
          <w:rFonts w:ascii="Arial" w:hAnsi="Arial" w:cs="Arial"/>
          <w:sz w:val="24"/>
          <w:szCs w:val="24"/>
          <w:lang w:val="ru-RU" w:bidi="he-IL"/>
        </w:rPr>
        <w:t>а</w:t>
      </w:r>
      <w:r>
        <w:rPr>
          <w:rFonts w:ascii="Arial" w:hAnsi="Arial" w:cs="Arial"/>
          <w:sz w:val="24"/>
          <w:szCs w:val="24"/>
          <w:lang w:val="ru-RU" w:bidi="he-IL"/>
        </w:rPr>
        <w:t>.</w:t>
      </w:r>
      <w:r w:rsidR="0086681C">
        <w:rPr>
          <w:rFonts w:ascii="Arial" w:hAnsi="Arial" w:cs="Arial"/>
          <w:sz w:val="24"/>
          <w:szCs w:val="24"/>
          <w:lang w:val="ru-RU" w:bidi="he-IL"/>
        </w:rPr>
        <w:t xml:space="preserve"> Кстати,</w:t>
      </w:r>
      <w:r w:rsidR="005F4C52">
        <w:rPr>
          <w:rFonts w:ascii="Arial" w:hAnsi="Arial" w:cs="Arial"/>
          <w:sz w:val="24"/>
          <w:szCs w:val="24"/>
          <w:lang w:val="ru-RU" w:bidi="he-IL"/>
        </w:rPr>
        <w:t xml:space="preserve"> </w:t>
      </w:r>
      <w:r w:rsidR="0086681C">
        <w:rPr>
          <w:rFonts w:ascii="Arial" w:hAnsi="Arial" w:cs="Arial"/>
          <w:sz w:val="24"/>
          <w:szCs w:val="24"/>
          <w:lang w:val="ru-RU" w:bidi="he-IL"/>
        </w:rPr>
        <w:t xml:space="preserve">сегодня </w:t>
      </w:r>
      <w:r w:rsidR="00FC4C75">
        <w:rPr>
          <w:rFonts w:ascii="Arial" w:hAnsi="Arial" w:cs="Arial"/>
          <w:sz w:val="24"/>
          <w:szCs w:val="24"/>
          <w:lang w:val="ru-RU" w:bidi="he-IL"/>
        </w:rPr>
        <w:t xml:space="preserve">почти </w:t>
      </w:r>
      <w:r w:rsidR="0086681C">
        <w:rPr>
          <w:rFonts w:ascii="Arial" w:hAnsi="Arial" w:cs="Arial"/>
          <w:sz w:val="24"/>
          <w:szCs w:val="24"/>
          <w:lang w:val="ru-RU" w:bidi="he-IL"/>
        </w:rPr>
        <w:t xml:space="preserve">никто не оспаривает </w:t>
      </w:r>
      <w:r w:rsidR="00C31AF4">
        <w:rPr>
          <w:rFonts w:ascii="Arial" w:hAnsi="Arial" w:cs="Arial"/>
          <w:sz w:val="24"/>
          <w:szCs w:val="24"/>
          <w:lang w:val="ru-RU" w:bidi="he-IL"/>
        </w:rPr>
        <w:t>определение</w:t>
      </w:r>
      <w:r w:rsidR="009C706F" w:rsidRPr="009C706F">
        <w:rPr>
          <w:rFonts w:ascii="Arial" w:hAnsi="Arial" w:cs="Arial"/>
          <w:sz w:val="24"/>
          <w:szCs w:val="24"/>
          <w:lang w:val="ru-RU" w:bidi="he-IL"/>
        </w:rPr>
        <w:t xml:space="preserve"> </w:t>
      </w:r>
      <w:r w:rsidR="009C706F">
        <w:rPr>
          <w:rFonts w:ascii="Arial" w:hAnsi="Arial" w:cs="Arial"/>
          <w:sz w:val="24"/>
          <w:szCs w:val="24"/>
          <w:lang w:val="ru-RU" w:bidi="he-IL"/>
        </w:rPr>
        <w:t>знака</w:t>
      </w:r>
      <w:r w:rsidR="0086681C">
        <w:rPr>
          <w:rFonts w:ascii="Arial" w:hAnsi="Arial" w:cs="Arial"/>
          <w:sz w:val="24"/>
          <w:szCs w:val="24"/>
          <w:lang w:val="ru-RU" w:bidi="he-IL"/>
        </w:rPr>
        <w:t>, которое дал Чарльз Пирс</w:t>
      </w:r>
      <w:r w:rsidR="005F4C52">
        <w:rPr>
          <w:rFonts w:ascii="Arial" w:hAnsi="Arial" w:cs="Arial"/>
          <w:sz w:val="24"/>
          <w:szCs w:val="24"/>
          <w:lang w:val="ru-RU" w:bidi="he-IL"/>
        </w:rPr>
        <w:t>,</w:t>
      </w:r>
      <w:r w:rsidR="0086681C">
        <w:rPr>
          <w:rFonts w:ascii="Arial" w:hAnsi="Arial" w:cs="Arial"/>
          <w:sz w:val="24"/>
          <w:szCs w:val="24"/>
          <w:lang w:val="ru-RU" w:bidi="he-IL"/>
        </w:rPr>
        <w:t xml:space="preserve"> и которое принято огромным большинством </w:t>
      </w:r>
      <w:proofErr w:type="spellStart"/>
      <w:r w:rsidR="0086681C">
        <w:rPr>
          <w:rFonts w:ascii="Arial" w:hAnsi="Arial" w:cs="Arial"/>
          <w:sz w:val="24"/>
          <w:szCs w:val="24"/>
          <w:lang w:val="ru-RU" w:bidi="he-IL"/>
        </w:rPr>
        <w:t>семиотиков</w:t>
      </w:r>
      <w:proofErr w:type="spellEnd"/>
      <w:r w:rsidR="0086681C">
        <w:rPr>
          <w:rFonts w:ascii="Arial" w:hAnsi="Arial" w:cs="Arial"/>
          <w:sz w:val="24"/>
          <w:szCs w:val="24"/>
          <w:lang w:val="ru-RU" w:bidi="he-IL"/>
        </w:rPr>
        <w:t>. Дополнения к этому определению знака и разъяснение того, каким образом человечество к нему пришло, очень важно, но для практической семиотики уже не столь значительно.</w:t>
      </w:r>
      <w:r w:rsidR="005F4C52">
        <w:rPr>
          <w:rFonts w:ascii="Arial" w:hAnsi="Arial" w:cs="Arial"/>
          <w:sz w:val="24"/>
          <w:szCs w:val="24"/>
          <w:lang w:val="ru-RU" w:bidi="he-IL"/>
        </w:rPr>
        <w:t xml:space="preserve"> Гораздо важнее </w:t>
      </w:r>
      <w:r w:rsidR="00D24199">
        <w:rPr>
          <w:rFonts w:ascii="Arial" w:hAnsi="Arial" w:cs="Arial"/>
          <w:sz w:val="24"/>
          <w:szCs w:val="24"/>
          <w:lang w:val="ru-RU" w:bidi="he-IL"/>
        </w:rPr>
        <w:t>сформулировать</w:t>
      </w:r>
      <w:r w:rsidR="00C31AF4">
        <w:rPr>
          <w:rFonts w:ascii="Arial" w:hAnsi="Arial" w:cs="Arial"/>
          <w:sz w:val="24"/>
          <w:szCs w:val="24"/>
          <w:lang w:val="ru-RU" w:bidi="he-IL"/>
        </w:rPr>
        <w:t xml:space="preserve"> следстви</w:t>
      </w:r>
      <w:r w:rsidR="00D24199">
        <w:rPr>
          <w:rFonts w:ascii="Arial" w:hAnsi="Arial" w:cs="Arial"/>
          <w:sz w:val="24"/>
          <w:szCs w:val="24"/>
          <w:lang w:val="ru-RU" w:bidi="he-IL"/>
        </w:rPr>
        <w:t>я</w:t>
      </w:r>
      <w:r w:rsidR="005F4C52">
        <w:rPr>
          <w:rFonts w:ascii="Arial" w:hAnsi="Arial" w:cs="Arial"/>
          <w:sz w:val="24"/>
          <w:szCs w:val="24"/>
          <w:lang w:val="ru-RU" w:bidi="he-IL"/>
        </w:rPr>
        <w:t>, из него вытекающи</w:t>
      </w:r>
      <w:r w:rsidR="00D24199">
        <w:rPr>
          <w:rFonts w:ascii="Arial" w:hAnsi="Arial" w:cs="Arial"/>
          <w:sz w:val="24"/>
          <w:szCs w:val="24"/>
          <w:lang w:val="ru-RU" w:bidi="he-IL"/>
        </w:rPr>
        <w:t>е</w:t>
      </w:r>
      <w:r w:rsidR="005F4C52">
        <w:rPr>
          <w:rFonts w:ascii="Arial" w:hAnsi="Arial" w:cs="Arial"/>
          <w:sz w:val="24"/>
          <w:szCs w:val="24"/>
          <w:lang w:val="ru-RU" w:bidi="he-IL"/>
        </w:rPr>
        <w:t xml:space="preserve">. </w:t>
      </w:r>
      <w:r w:rsidR="00D24199">
        <w:rPr>
          <w:rFonts w:ascii="Arial" w:hAnsi="Arial" w:cs="Arial"/>
          <w:sz w:val="24"/>
          <w:szCs w:val="24"/>
          <w:lang w:val="ru-RU" w:bidi="he-IL"/>
        </w:rPr>
        <w:t>А</w:t>
      </w:r>
      <w:r w:rsidR="005F4C52">
        <w:rPr>
          <w:rFonts w:ascii="Arial" w:hAnsi="Arial" w:cs="Arial"/>
          <w:sz w:val="24"/>
          <w:szCs w:val="24"/>
          <w:lang w:val="ru-RU" w:bidi="he-IL"/>
        </w:rPr>
        <w:t xml:space="preserve"> это можно сделать, </w:t>
      </w:r>
      <w:r w:rsidR="007E46A1">
        <w:rPr>
          <w:rFonts w:ascii="Arial" w:hAnsi="Arial" w:cs="Arial"/>
          <w:sz w:val="24"/>
          <w:szCs w:val="24"/>
          <w:lang w:val="ru-RU" w:bidi="he-IL"/>
        </w:rPr>
        <w:t xml:space="preserve">лишь </w:t>
      </w:r>
      <w:r w:rsidR="005F4C52">
        <w:rPr>
          <w:rFonts w:ascii="Arial" w:hAnsi="Arial" w:cs="Arial"/>
          <w:sz w:val="24"/>
          <w:szCs w:val="24"/>
          <w:lang w:val="ru-RU" w:bidi="he-IL"/>
        </w:rPr>
        <w:t xml:space="preserve">опираясь на достижения </w:t>
      </w:r>
      <w:r w:rsidR="00D24199">
        <w:rPr>
          <w:rFonts w:ascii="Arial" w:hAnsi="Arial" w:cs="Arial"/>
          <w:sz w:val="24"/>
          <w:szCs w:val="24"/>
          <w:lang w:val="ru-RU" w:bidi="he-IL"/>
        </w:rPr>
        <w:t>многочисленных</w:t>
      </w:r>
      <w:r w:rsidR="005F4C52">
        <w:rPr>
          <w:rFonts w:ascii="Arial" w:hAnsi="Arial" w:cs="Arial"/>
          <w:sz w:val="24"/>
          <w:szCs w:val="24"/>
          <w:lang w:val="ru-RU" w:bidi="he-IL"/>
        </w:rPr>
        <w:t xml:space="preserve"> частных семиотик</w:t>
      </w:r>
      <w:r w:rsidR="00D24199">
        <w:rPr>
          <w:rFonts w:ascii="Arial" w:hAnsi="Arial" w:cs="Arial"/>
          <w:sz w:val="24"/>
          <w:szCs w:val="24"/>
          <w:lang w:val="ru-RU" w:bidi="he-IL"/>
        </w:rPr>
        <w:t>, существовавших несколько тысяч лет</w:t>
      </w:r>
      <w:r w:rsidR="005F4C52">
        <w:rPr>
          <w:rFonts w:ascii="Arial" w:hAnsi="Arial" w:cs="Arial"/>
          <w:sz w:val="24"/>
          <w:szCs w:val="24"/>
          <w:lang w:val="ru-RU" w:bidi="he-IL"/>
        </w:rPr>
        <w:t>.</w:t>
      </w:r>
      <w:r w:rsidR="00D24199">
        <w:rPr>
          <w:rFonts w:ascii="Arial" w:hAnsi="Arial" w:cs="Arial"/>
          <w:sz w:val="24"/>
          <w:szCs w:val="24"/>
          <w:lang w:val="ru-RU" w:bidi="he-IL"/>
        </w:rPr>
        <w:t xml:space="preserve"> Частные семиотики, скажем в медицине или математике, возникли еще в Древней Греции, и мы знаем их содержание и основные линии </w:t>
      </w:r>
      <w:r w:rsidR="007D782B">
        <w:rPr>
          <w:rFonts w:ascii="Arial" w:hAnsi="Arial" w:cs="Arial"/>
          <w:sz w:val="24"/>
          <w:szCs w:val="24"/>
          <w:lang w:val="ru-RU" w:bidi="he-IL"/>
        </w:rPr>
        <w:t xml:space="preserve">последующего </w:t>
      </w:r>
      <w:r w:rsidR="00D24199">
        <w:rPr>
          <w:rFonts w:ascii="Arial" w:hAnsi="Arial" w:cs="Arial"/>
          <w:sz w:val="24"/>
          <w:szCs w:val="24"/>
          <w:lang w:val="ru-RU" w:bidi="he-IL"/>
        </w:rPr>
        <w:t>развития.</w:t>
      </w:r>
      <w:r w:rsidR="0086681C">
        <w:rPr>
          <w:rFonts w:ascii="Arial" w:hAnsi="Arial" w:cs="Arial"/>
          <w:sz w:val="24"/>
          <w:szCs w:val="24"/>
          <w:lang w:val="ru-RU" w:bidi="he-IL"/>
        </w:rPr>
        <w:t xml:space="preserve"> </w:t>
      </w:r>
    </w:p>
    <w:p w:rsidR="00DA645F" w:rsidRDefault="00640E96" w:rsidP="005908C1">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С точки зрения </w:t>
      </w:r>
      <w:proofErr w:type="spellStart"/>
      <w:r>
        <w:rPr>
          <w:rFonts w:ascii="Arial" w:hAnsi="Arial" w:cs="Arial"/>
          <w:sz w:val="24"/>
          <w:szCs w:val="24"/>
          <w:lang w:val="ru-RU" w:bidi="he-IL"/>
        </w:rPr>
        <w:t>науковедения</w:t>
      </w:r>
      <w:proofErr w:type="spellEnd"/>
      <w:r>
        <w:rPr>
          <w:rFonts w:ascii="Arial" w:hAnsi="Arial" w:cs="Arial"/>
          <w:sz w:val="24"/>
          <w:szCs w:val="24"/>
          <w:lang w:val="ru-RU" w:bidi="he-IL"/>
        </w:rPr>
        <w:t xml:space="preserve"> понятие о той или иной конкретной науке не сводится к пониманию ее отдельных </w:t>
      </w:r>
      <w:r w:rsidR="00661B65">
        <w:rPr>
          <w:rFonts w:ascii="Arial" w:hAnsi="Arial" w:cs="Arial"/>
          <w:sz w:val="24"/>
          <w:szCs w:val="24"/>
          <w:lang w:val="ru-RU" w:bidi="he-IL"/>
        </w:rPr>
        <w:t xml:space="preserve">даже самых </w:t>
      </w:r>
      <w:r>
        <w:rPr>
          <w:rFonts w:ascii="Arial" w:hAnsi="Arial" w:cs="Arial"/>
          <w:sz w:val="24"/>
          <w:szCs w:val="24"/>
          <w:lang w:val="ru-RU" w:bidi="he-IL"/>
        </w:rPr>
        <w:t>ведущих концептов. Она должна быть определена в рамках полноценной и более или менее законченной парадигмы</w:t>
      </w:r>
      <w:r w:rsidR="005F4C52">
        <w:rPr>
          <w:rFonts w:ascii="Arial" w:hAnsi="Arial" w:cs="Arial"/>
          <w:sz w:val="24"/>
          <w:szCs w:val="24"/>
          <w:lang w:val="ru-RU" w:bidi="he-IL"/>
        </w:rPr>
        <w:t xml:space="preserve"> </w:t>
      </w:r>
      <w:r>
        <w:rPr>
          <w:rFonts w:ascii="Arial" w:hAnsi="Arial" w:cs="Arial"/>
          <w:sz w:val="24"/>
          <w:szCs w:val="24"/>
          <w:lang w:val="ru-RU" w:bidi="he-IL"/>
        </w:rPr>
        <w:t>(кото</w:t>
      </w:r>
      <w:r>
        <w:rPr>
          <w:rFonts w:ascii="Arial" w:hAnsi="Arial" w:cs="Arial"/>
          <w:sz w:val="24"/>
          <w:szCs w:val="24"/>
          <w:lang w:val="ru-RU" w:bidi="he-IL"/>
        </w:rPr>
        <w:lastRenderedPageBreak/>
        <w:t>рая, заметим, постоянно изменяется – расширяется и углубляется). Возьмем в качестве примера науку (науки) о воде. Согласитесь, что ведущим концепто</w:t>
      </w:r>
      <w:r w:rsidR="00000299">
        <w:rPr>
          <w:rFonts w:ascii="Arial" w:hAnsi="Arial" w:cs="Arial"/>
          <w:sz w:val="24"/>
          <w:szCs w:val="24"/>
          <w:lang w:val="ru-RU" w:bidi="he-IL"/>
        </w:rPr>
        <w:t>м</w:t>
      </w:r>
      <w:r>
        <w:rPr>
          <w:rFonts w:ascii="Arial" w:hAnsi="Arial" w:cs="Arial"/>
          <w:sz w:val="24"/>
          <w:szCs w:val="24"/>
          <w:lang w:val="ru-RU" w:bidi="he-IL"/>
        </w:rPr>
        <w:t xml:space="preserve"> в этих науках всегда остается вода, которую, разумеется, прежде всего и надо изучать. Тогда мы обращаемся к химии, которая раскр</w:t>
      </w:r>
      <w:r w:rsidR="005908C1">
        <w:rPr>
          <w:rFonts w:ascii="Arial" w:hAnsi="Arial" w:cs="Arial"/>
          <w:sz w:val="24"/>
          <w:szCs w:val="24"/>
          <w:lang w:val="ru-RU" w:bidi="he-IL"/>
        </w:rPr>
        <w:t>ыва</w:t>
      </w:r>
      <w:r>
        <w:rPr>
          <w:rFonts w:ascii="Arial" w:hAnsi="Arial" w:cs="Arial"/>
          <w:sz w:val="24"/>
          <w:szCs w:val="24"/>
          <w:lang w:val="ru-RU" w:bidi="he-IL"/>
        </w:rPr>
        <w:t>ет нам понимание воды на молекулярном и атомном уровне. Мы можем проштудировать десятки томов, которые все будут касаться такого понимания воды, того, как оно развивалось во времени и т.д. Но добьемся ли мы таким образом полного определения науки (наук) о во</w:t>
      </w:r>
      <w:r w:rsidR="00192D6B">
        <w:rPr>
          <w:rFonts w:ascii="Arial" w:hAnsi="Arial" w:cs="Arial"/>
          <w:sz w:val="24"/>
          <w:szCs w:val="24"/>
          <w:lang w:val="ru-RU" w:bidi="he-IL"/>
        </w:rPr>
        <w:t>д</w:t>
      </w:r>
      <w:r>
        <w:rPr>
          <w:rFonts w:ascii="Arial" w:hAnsi="Arial" w:cs="Arial"/>
          <w:sz w:val="24"/>
          <w:szCs w:val="24"/>
          <w:lang w:val="ru-RU" w:bidi="he-IL"/>
        </w:rPr>
        <w:t xml:space="preserve">е? Отнюдь, ибо в стороне останутся такие </w:t>
      </w:r>
      <w:r w:rsidR="00192D6B">
        <w:rPr>
          <w:rFonts w:ascii="Arial" w:hAnsi="Arial" w:cs="Arial"/>
          <w:sz w:val="24"/>
          <w:szCs w:val="24"/>
          <w:lang w:val="ru-RU" w:bidi="he-IL"/>
        </w:rPr>
        <w:t xml:space="preserve">аспекты как, скажем, мелиорация, где изучаются способы доставки воды к потребителям, либо метеорология, в которой дожди и бури играют значительную роль, и многие другие конкретные практические воплощения науки о воде. Ее полноценным и удовлетворительным </w:t>
      </w:r>
      <w:r w:rsidR="005908C1">
        <w:rPr>
          <w:rFonts w:ascii="Arial" w:hAnsi="Arial" w:cs="Arial"/>
          <w:sz w:val="24"/>
          <w:szCs w:val="24"/>
          <w:lang w:val="ru-RU" w:bidi="he-IL"/>
        </w:rPr>
        <w:t>описанием</w:t>
      </w:r>
      <w:r w:rsidR="00192D6B">
        <w:rPr>
          <w:rFonts w:ascii="Arial" w:hAnsi="Arial" w:cs="Arial"/>
          <w:sz w:val="24"/>
          <w:szCs w:val="24"/>
          <w:lang w:val="ru-RU" w:bidi="he-IL"/>
        </w:rPr>
        <w:t xml:space="preserve"> будет исследование всех различных проявлений и исследований значения воды в нашей жизни, а не только обсуждени</w:t>
      </w:r>
      <w:r w:rsidR="00661B65">
        <w:rPr>
          <w:rFonts w:ascii="Arial" w:hAnsi="Arial" w:cs="Arial"/>
          <w:sz w:val="24"/>
          <w:szCs w:val="24"/>
          <w:lang w:val="ru-RU" w:bidi="he-IL"/>
        </w:rPr>
        <w:t>е</w:t>
      </w:r>
      <w:r w:rsidR="00192D6B">
        <w:rPr>
          <w:rFonts w:ascii="Arial" w:hAnsi="Arial" w:cs="Arial"/>
          <w:sz w:val="24"/>
          <w:szCs w:val="24"/>
          <w:lang w:val="ru-RU" w:bidi="he-IL"/>
        </w:rPr>
        <w:t xml:space="preserve"> воды как особого вида материи. То же самое касается и науки о знаках. Их отдельное и изолированное изучение никак не откроет нам всех или, по крайней мере, большинства параметров, которые получат отражение в будущей парадигме семиотики.</w:t>
      </w:r>
    </w:p>
    <w:p w:rsidR="003E4AF4" w:rsidRDefault="003E4AF4" w:rsidP="00FC72BE">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Кроме того, я не сторонник метода обращения ко всем, кто </w:t>
      </w:r>
      <w:r w:rsidR="009633B6">
        <w:rPr>
          <w:rFonts w:ascii="Arial" w:hAnsi="Arial" w:cs="Arial"/>
          <w:sz w:val="24"/>
          <w:szCs w:val="24"/>
          <w:lang w:val="ru-RU" w:bidi="he-IL"/>
        </w:rPr>
        <w:t xml:space="preserve">когда-либо </w:t>
      </w:r>
      <w:r>
        <w:rPr>
          <w:rFonts w:ascii="Arial" w:hAnsi="Arial" w:cs="Arial"/>
          <w:sz w:val="24"/>
          <w:szCs w:val="24"/>
          <w:lang w:val="ru-RU" w:bidi="he-IL"/>
        </w:rPr>
        <w:t>говори</w:t>
      </w:r>
      <w:r w:rsidR="009633B6">
        <w:rPr>
          <w:rFonts w:ascii="Arial" w:hAnsi="Arial" w:cs="Arial"/>
          <w:sz w:val="24"/>
          <w:szCs w:val="24"/>
          <w:lang w:val="ru-RU" w:bidi="he-IL"/>
        </w:rPr>
        <w:t>л</w:t>
      </w:r>
      <w:r>
        <w:rPr>
          <w:rFonts w:ascii="Arial" w:hAnsi="Arial" w:cs="Arial"/>
          <w:sz w:val="24"/>
          <w:szCs w:val="24"/>
          <w:lang w:val="ru-RU" w:bidi="he-IL"/>
        </w:rPr>
        <w:t xml:space="preserve"> что</w:t>
      </w:r>
      <w:r w:rsidR="009633B6">
        <w:rPr>
          <w:rFonts w:ascii="Arial" w:hAnsi="Arial" w:cs="Arial"/>
          <w:sz w:val="24"/>
          <w:szCs w:val="24"/>
          <w:lang w:val="ru-RU" w:bidi="he-IL"/>
        </w:rPr>
        <w:t>-</w:t>
      </w:r>
      <w:r w:rsidR="00FC72BE">
        <w:rPr>
          <w:rFonts w:ascii="Arial" w:hAnsi="Arial" w:cs="Arial"/>
          <w:sz w:val="24"/>
          <w:szCs w:val="24"/>
          <w:lang w:val="ru-RU" w:bidi="he-IL"/>
        </w:rPr>
        <w:t>либо</w:t>
      </w:r>
      <w:r>
        <w:rPr>
          <w:rFonts w:ascii="Arial" w:hAnsi="Arial" w:cs="Arial"/>
          <w:sz w:val="24"/>
          <w:szCs w:val="24"/>
          <w:lang w:val="ru-RU" w:bidi="he-IL"/>
        </w:rPr>
        <w:t xml:space="preserve"> о знаках, поскольку это каса</w:t>
      </w:r>
      <w:r w:rsidR="009633B6">
        <w:rPr>
          <w:rFonts w:ascii="Arial" w:hAnsi="Arial" w:cs="Arial"/>
          <w:sz w:val="24"/>
          <w:szCs w:val="24"/>
          <w:lang w:val="ru-RU" w:bidi="he-IL"/>
        </w:rPr>
        <w:t>лось</w:t>
      </w:r>
      <w:r>
        <w:rPr>
          <w:rFonts w:ascii="Arial" w:hAnsi="Arial" w:cs="Arial"/>
          <w:sz w:val="24"/>
          <w:szCs w:val="24"/>
          <w:lang w:val="ru-RU" w:bidi="he-IL"/>
        </w:rPr>
        <w:t xml:space="preserve"> основного предмета</w:t>
      </w:r>
      <w:r w:rsidRPr="003E4AF4">
        <w:rPr>
          <w:rFonts w:ascii="Arial" w:hAnsi="Arial" w:cs="Arial"/>
          <w:sz w:val="24"/>
          <w:szCs w:val="24"/>
          <w:lang w:val="ru-RU" w:bidi="he-IL"/>
        </w:rPr>
        <w:t xml:space="preserve"> </w:t>
      </w:r>
      <w:r>
        <w:rPr>
          <w:rFonts w:ascii="Arial" w:hAnsi="Arial" w:cs="Arial"/>
          <w:sz w:val="24"/>
          <w:szCs w:val="24"/>
          <w:lang w:val="ru-RU" w:bidi="he-IL"/>
        </w:rPr>
        <w:t xml:space="preserve">обсуждения в том или ином </w:t>
      </w:r>
      <w:r w:rsidR="009633B6">
        <w:rPr>
          <w:rFonts w:ascii="Arial" w:hAnsi="Arial" w:cs="Arial"/>
          <w:sz w:val="24"/>
          <w:szCs w:val="24"/>
          <w:lang w:val="ru-RU" w:bidi="he-IL"/>
        </w:rPr>
        <w:t>из их сочинений</w:t>
      </w:r>
      <w:r>
        <w:rPr>
          <w:rFonts w:ascii="Arial" w:hAnsi="Arial" w:cs="Arial"/>
          <w:sz w:val="24"/>
          <w:szCs w:val="24"/>
          <w:lang w:val="ru-RU" w:bidi="he-IL"/>
        </w:rPr>
        <w:t xml:space="preserve">. </w:t>
      </w:r>
      <w:r w:rsidR="009633B6">
        <w:rPr>
          <w:rFonts w:ascii="Arial" w:hAnsi="Arial" w:cs="Arial"/>
          <w:sz w:val="24"/>
          <w:szCs w:val="24"/>
          <w:lang w:val="ru-RU" w:bidi="he-IL"/>
        </w:rPr>
        <w:t>З</w:t>
      </w:r>
      <w:r>
        <w:rPr>
          <w:rFonts w:ascii="Arial" w:hAnsi="Arial" w:cs="Arial"/>
          <w:sz w:val="24"/>
          <w:szCs w:val="24"/>
          <w:lang w:val="ru-RU" w:bidi="he-IL"/>
        </w:rPr>
        <w:t xml:space="preserve">наки буквально пропитывают нашу жизнь и наше сознание, их роль и значение во многом оправдано в приложении к почти любому </w:t>
      </w:r>
      <w:r w:rsidR="009633B6">
        <w:rPr>
          <w:rFonts w:ascii="Arial" w:hAnsi="Arial" w:cs="Arial"/>
          <w:sz w:val="24"/>
          <w:szCs w:val="24"/>
          <w:lang w:val="ru-RU" w:bidi="he-IL"/>
        </w:rPr>
        <w:t xml:space="preserve">философскому </w:t>
      </w:r>
      <w:r w:rsidR="005908C1">
        <w:rPr>
          <w:rFonts w:ascii="Arial" w:hAnsi="Arial" w:cs="Arial"/>
          <w:sz w:val="24"/>
          <w:szCs w:val="24"/>
          <w:lang w:val="ru-RU" w:bidi="he-IL"/>
        </w:rPr>
        <w:t>размышлению</w:t>
      </w:r>
      <w:r>
        <w:rPr>
          <w:rFonts w:ascii="Arial" w:hAnsi="Arial" w:cs="Arial"/>
          <w:sz w:val="24"/>
          <w:szCs w:val="24"/>
          <w:lang w:val="ru-RU" w:bidi="he-IL"/>
        </w:rPr>
        <w:t>. Но в этих случаях (а их как раз большинство в мировой философской литературе) не</w:t>
      </w:r>
      <w:r w:rsidR="009633B6">
        <w:rPr>
          <w:rFonts w:ascii="Arial" w:hAnsi="Arial" w:cs="Arial"/>
          <w:sz w:val="24"/>
          <w:szCs w:val="24"/>
          <w:lang w:val="ru-RU" w:bidi="he-IL"/>
        </w:rPr>
        <w:t>льзя найти</w:t>
      </w:r>
      <w:r>
        <w:rPr>
          <w:rFonts w:ascii="Arial" w:hAnsi="Arial" w:cs="Arial"/>
          <w:sz w:val="24"/>
          <w:szCs w:val="24"/>
          <w:lang w:val="ru-RU" w:bidi="he-IL"/>
        </w:rPr>
        <w:t xml:space="preserve"> реш</w:t>
      </w:r>
      <w:r w:rsidR="009633B6">
        <w:rPr>
          <w:rFonts w:ascii="Arial" w:hAnsi="Arial" w:cs="Arial"/>
          <w:sz w:val="24"/>
          <w:szCs w:val="24"/>
          <w:lang w:val="ru-RU" w:bidi="he-IL"/>
        </w:rPr>
        <w:t>ение</w:t>
      </w:r>
      <w:r>
        <w:rPr>
          <w:rFonts w:ascii="Arial" w:hAnsi="Arial" w:cs="Arial"/>
          <w:sz w:val="24"/>
          <w:szCs w:val="24"/>
          <w:lang w:val="ru-RU" w:bidi="he-IL"/>
        </w:rPr>
        <w:t xml:space="preserve"> специфических проблем собственно семиотик</w:t>
      </w:r>
      <w:r w:rsidR="009633B6">
        <w:rPr>
          <w:rFonts w:ascii="Arial" w:hAnsi="Arial" w:cs="Arial"/>
          <w:sz w:val="24"/>
          <w:szCs w:val="24"/>
          <w:lang w:val="ru-RU" w:bidi="he-IL"/>
        </w:rPr>
        <w:t>и</w:t>
      </w:r>
      <w:r>
        <w:rPr>
          <w:rFonts w:ascii="Arial" w:hAnsi="Arial" w:cs="Arial"/>
          <w:sz w:val="24"/>
          <w:szCs w:val="24"/>
          <w:lang w:val="ru-RU" w:bidi="he-IL"/>
        </w:rPr>
        <w:t xml:space="preserve"> – каждый раз это будет взгляд со стороны. Этот взгляд может быть суще</w:t>
      </w:r>
      <w:r w:rsidR="009633B6">
        <w:rPr>
          <w:rFonts w:ascii="Arial" w:hAnsi="Arial" w:cs="Arial"/>
          <w:sz w:val="24"/>
          <w:szCs w:val="24"/>
          <w:lang w:val="ru-RU" w:bidi="he-IL"/>
        </w:rPr>
        <w:t>с</w:t>
      </w:r>
      <w:r>
        <w:rPr>
          <w:rFonts w:ascii="Arial" w:hAnsi="Arial" w:cs="Arial"/>
          <w:sz w:val="24"/>
          <w:szCs w:val="24"/>
          <w:lang w:val="ru-RU" w:bidi="he-IL"/>
        </w:rPr>
        <w:t xml:space="preserve">твенным и интересным, но он не </w:t>
      </w:r>
      <w:r w:rsidR="009633B6">
        <w:rPr>
          <w:rFonts w:ascii="Arial" w:hAnsi="Arial" w:cs="Arial"/>
          <w:sz w:val="24"/>
          <w:szCs w:val="24"/>
          <w:lang w:val="ru-RU" w:bidi="he-IL"/>
        </w:rPr>
        <w:t>будет</w:t>
      </w:r>
      <w:r>
        <w:rPr>
          <w:rFonts w:ascii="Arial" w:hAnsi="Arial" w:cs="Arial"/>
          <w:sz w:val="24"/>
          <w:szCs w:val="24"/>
          <w:lang w:val="ru-RU" w:bidi="he-IL"/>
        </w:rPr>
        <w:t xml:space="preserve"> органической частью </w:t>
      </w:r>
      <w:r w:rsidR="009633B6">
        <w:rPr>
          <w:rFonts w:ascii="Arial" w:hAnsi="Arial" w:cs="Arial"/>
          <w:sz w:val="24"/>
          <w:szCs w:val="24"/>
          <w:lang w:val="ru-RU" w:bidi="he-IL"/>
        </w:rPr>
        <w:t>законченно</w:t>
      </w:r>
      <w:r w:rsidR="005908C1">
        <w:rPr>
          <w:rFonts w:ascii="Arial" w:hAnsi="Arial" w:cs="Arial"/>
          <w:sz w:val="24"/>
          <w:szCs w:val="24"/>
          <w:lang w:val="ru-RU" w:bidi="he-IL"/>
        </w:rPr>
        <w:t>й картины</w:t>
      </w:r>
      <w:r w:rsidR="009633B6">
        <w:rPr>
          <w:rFonts w:ascii="Arial" w:hAnsi="Arial" w:cs="Arial"/>
          <w:sz w:val="24"/>
          <w:szCs w:val="24"/>
          <w:lang w:val="ru-RU" w:bidi="he-IL"/>
        </w:rPr>
        <w:t xml:space="preserve"> того, что представляет собой семиотика как наука. </w:t>
      </w:r>
      <w:r w:rsidR="009633B6" w:rsidRPr="009633B6">
        <w:rPr>
          <w:rFonts w:ascii="Arial" w:hAnsi="Arial" w:cs="Arial"/>
          <w:i/>
          <w:iCs/>
          <w:sz w:val="24"/>
          <w:szCs w:val="24"/>
          <w:lang w:val="ru-RU" w:bidi="he-IL"/>
        </w:rPr>
        <w:t>Лишь специальн</w:t>
      </w:r>
      <w:r w:rsidR="009633B6">
        <w:rPr>
          <w:rFonts w:ascii="Arial" w:hAnsi="Arial" w:cs="Arial"/>
          <w:i/>
          <w:iCs/>
          <w:sz w:val="24"/>
          <w:szCs w:val="24"/>
          <w:lang w:val="ru-RU" w:bidi="he-IL"/>
        </w:rPr>
        <w:t>ый анализ</w:t>
      </w:r>
      <w:r w:rsidR="009633B6" w:rsidRPr="009633B6">
        <w:rPr>
          <w:rFonts w:ascii="Arial" w:hAnsi="Arial" w:cs="Arial"/>
          <w:i/>
          <w:iCs/>
          <w:sz w:val="24"/>
          <w:szCs w:val="24"/>
          <w:lang w:val="ru-RU" w:bidi="he-IL"/>
        </w:rPr>
        <w:t xml:space="preserve"> этого феномена как такового можно считать решающим для </w:t>
      </w:r>
      <w:r w:rsidR="005908C1" w:rsidRPr="009633B6">
        <w:rPr>
          <w:rFonts w:ascii="Arial" w:hAnsi="Arial" w:cs="Arial"/>
          <w:i/>
          <w:iCs/>
          <w:sz w:val="24"/>
          <w:szCs w:val="24"/>
          <w:lang w:val="ru-RU" w:bidi="he-IL"/>
        </w:rPr>
        <w:t>е</w:t>
      </w:r>
      <w:r w:rsidR="005908C1">
        <w:rPr>
          <w:rFonts w:ascii="Arial" w:hAnsi="Arial" w:cs="Arial"/>
          <w:i/>
          <w:iCs/>
          <w:sz w:val="24"/>
          <w:szCs w:val="24"/>
          <w:lang w:val="ru-RU" w:bidi="he-IL"/>
        </w:rPr>
        <w:t>го</w:t>
      </w:r>
      <w:r w:rsidR="005908C1" w:rsidRPr="009633B6">
        <w:rPr>
          <w:rFonts w:ascii="Arial" w:hAnsi="Arial" w:cs="Arial"/>
          <w:i/>
          <w:iCs/>
          <w:sz w:val="24"/>
          <w:szCs w:val="24"/>
          <w:lang w:val="ru-RU" w:bidi="he-IL"/>
        </w:rPr>
        <w:t xml:space="preserve"> </w:t>
      </w:r>
      <w:r w:rsidR="009633B6" w:rsidRPr="009633B6">
        <w:rPr>
          <w:rFonts w:ascii="Arial" w:hAnsi="Arial" w:cs="Arial"/>
          <w:i/>
          <w:iCs/>
          <w:sz w:val="24"/>
          <w:szCs w:val="24"/>
          <w:lang w:val="ru-RU" w:bidi="he-IL"/>
        </w:rPr>
        <w:t>подлинного описания</w:t>
      </w:r>
      <w:r w:rsidR="009633B6">
        <w:rPr>
          <w:rFonts w:ascii="Arial" w:hAnsi="Arial" w:cs="Arial"/>
          <w:sz w:val="24"/>
          <w:szCs w:val="24"/>
          <w:lang w:val="ru-RU" w:bidi="he-IL"/>
        </w:rPr>
        <w:t xml:space="preserve">. </w:t>
      </w:r>
      <w:r w:rsidR="005908C1">
        <w:rPr>
          <w:rFonts w:ascii="Arial" w:hAnsi="Arial" w:cs="Arial"/>
          <w:sz w:val="24"/>
          <w:szCs w:val="24"/>
          <w:lang w:val="ru-RU" w:bidi="he-IL"/>
        </w:rPr>
        <w:t xml:space="preserve"> </w:t>
      </w:r>
      <w:r>
        <w:rPr>
          <w:rFonts w:ascii="Arial" w:hAnsi="Arial" w:cs="Arial"/>
          <w:sz w:val="24"/>
          <w:szCs w:val="24"/>
          <w:lang w:val="ru-RU" w:bidi="he-IL"/>
        </w:rPr>
        <w:t xml:space="preserve"> </w:t>
      </w:r>
    </w:p>
    <w:p w:rsidR="00000299" w:rsidRDefault="002207FD" w:rsidP="003E4AF4">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В </w:t>
      </w:r>
      <w:r w:rsidR="007D782B">
        <w:rPr>
          <w:rFonts w:ascii="Arial" w:hAnsi="Arial" w:cs="Arial"/>
          <w:sz w:val="24"/>
          <w:szCs w:val="24"/>
          <w:lang w:val="ru-RU" w:bidi="he-IL"/>
        </w:rPr>
        <w:t>результате</w:t>
      </w:r>
      <w:r>
        <w:rPr>
          <w:rFonts w:ascii="Arial" w:hAnsi="Arial" w:cs="Arial"/>
          <w:sz w:val="24"/>
          <w:szCs w:val="24"/>
          <w:lang w:val="ru-RU" w:bidi="he-IL"/>
        </w:rPr>
        <w:t xml:space="preserve"> мы </w:t>
      </w:r>
      <w:r w:rsidR="004575DE">
        <w:rPr>
          <w:rFonts w:ascii="Arial" w:hAnsi="Arial" w:cs="Arial"/>
          <w:sz w:val="24"/>
          <w:szCs w:val="24"/>
          <w:lang w:val="ru-RU" w:bidi="he-IL"/>
        </w:rPr>
        <w:t xml:space="preserve">по-прежнему </w:t>
      </w:r>
      <w:r>
        <w:rPr>
          <w:rFonts w:ascii="Arial" w:hAnsi="Arial" w:cs="Arial"/>
          <w:sz w:val="24"/>
          <w:szCs w:val="24"/>
          <w:lang w:val="ru-RU" w:bidi="he-IL"/>
        </w:rPr>
        <w:t>остаемся в положении слепцов из древней индийской легенды. Они ощупывали слона с разных сторон и определяли его каждый со сво</w:t>
      </w:r>
      <w:r w:rsidR="005F4C52">
        <w:rPr>
          <w:rFonts w:ascii="Arial" w:hAnsi="Arial" w:cs="Arial"/>
          <w:sz w:val="24"/>
          <w:szCs w:val="24"/>
          <w:lang w:val="ru-RU" w:bidi="he-IL"/>
        </w:rPr>
        <w:t>ей</w:t>
      </w:r>
      <w:r>
        <w:rPr>
          <w:rFonts w:ascii="Arial" w:hAnsi="Arial" w:cs="Arial"/>
          <w:sz w:val="24"/>
          <w:szCs w:val="24"/>
          <w:lang w:val="ru-RU" w:bidi="he-IL"/>
        </w:rPr>
        <w:t xml:space="preserve"> позици</w:t>
      </w:r>
      <w:r w:rsidR="005F4C52">
        <w:rPr>
          <w:rFonts w:ascii="Arial" w:hAnsi="Arial" w:cs="Arial"/>
          <w:sz w:val="24"/>
          <w:szCs w:val="24"/>
          <w:lang w:val="ru-RU" w:bidi="he-IL"/>
        </w:rPr>
        <w:t>и</w:t>
      </w:r>
      <w:r>
        <w:rPr>
          <w:rFonts w:ascii="Arial" w:hAnsi="Arial" w:cs="Arial"/>
          <w:sz w:val="24"/>
          <w:szCs w:val="24"/>
          <w:lang w:val="ru-RU" w:bidi="he-IL"/>
        </w:rPr>
        <w:t>. Тот, который ощупывал ноги, говорил, что слон подобен прямой колонне, тот который дот</w:t>
      </w:r>
      <w:r w:rsidR="00F93256">
        <w:rPr>
          <w:rFonts w:ascii="Arial" w:hAnsi="Arial" w:cs="Arial"/>
          <w:sz w:val="24"/>
          <w:szCs w:val="24"/>
          <w:lang w:val="ru-RU" w:bidi="he-IL"/>
        </w:rPr>
        <w:t>я</w:t>
      </w:r>
      <w:r>
        <w:rPr>
          <w:rFonts w:ascii="Arial" w:hAnsi="Arial" w:cs="Arial"/>
          <w:sz w:val="24"/>
          <w:szCs w:val="24"/>
          <w:lang w:val="ru-RU" w:bidi="he-IL"/>
        </w:rPr>
        <w:t xml:space="preserve">гивался до хобота, определял его как изгибающийся шланг, и т.д. Лишь когда мы немного отойдем от </w:t>
      </w:r>
      <w:r w:rsidR="009C706F" w:rsidRPr="009C706F">
        <w:rPr>
          <w:rFonts w:ascii="Arial" w:hAnsi="Arial" w:cs="Arial"/>
          <w:sz w:val="24"/>
          <w:szCs w:val="24"/>
          <w:lang w:val="ru-RU" w:bidi="he-IL"/>
        </w:rPr>
        <w:t>“</w:t>
      </w:r>
      <w:r>
        <w:rPr>
          <w:rFonts w:ascii="Arial" w:hAnsi="Arial" w:cs="Arial"/>
          <w:sz w:val="24"/>
          <w:szCs w:val="24"/>
          <w:lang w:val="ru-RU" w:bidi="he-IL"/>
        </w:rPr>
        <w:t>слона</w:t>
      </w:r>
      <w:r w:rsidR="009C706F" w:rsidRPr="009C706F">
        <w:rPr>
          <w:rFonts w:ascii="Arial" w:hAnsi="Arial" w:cs="Arial"/>
          <w:sz w:val="24"/>
          <w:szCs w:val="24"/>
          <w:lang w:val="ru-RU" w:bidi="he-IL"/>
        </w:rPr>
        <w:t>”</w:t>
      </w:r>
      <w:r>
        <w:rPr>
          <w:rFonts w:ascii="Arial" w:hAnsi="Arial" w:cs="Arial"/>
          <w:sz w:val="24"/>
          <w:szCs w:val="24"/>
          <w:lang w:val="ru-RU" w:bidi="he-IL"/>
        </w:rPr>
        <w:t xml:space="preserve"> и, прозрев, разглядим его как нечто </w:t>
      </w:r>
      <w:r>
        <w:rPr>
          <w:rFonts w:ascii="Arial" w:hAnsi="Arial" w:cs="Arial"/>
          <w:sz w:val="24"/>
          <w:szCs w:val="24"/>
          <w:lang w:val="ru-RU" w:bidi="he-IL"/>
        </w:rPr>
        <w:lastRenderedPageBreak/>
        <w:t>цел</w:t>
      </w:r>
      <w:r w:rsidR="007E46A1">
        <w:rPr>
          <w:rFonts w:ascii="Arial" w:hAnsi="Arial" w:cs="Arial"/>
          <w:sz w:val="24"/>
          <w:szCs w:val="24"/>
          <w:lang w:val="ru-RU" w:bidi="he-IL"/>
        </w:rPr>
        <w:t>ьн</w:t>
      </w:r>
      <w:r>
        <w:rPr>
          <w:rFonts w:ascii="Arial" w:hAnsi="Arial" w:cs="Arial"/>
          <w:sz w:val="24"/>
          <w:szCs w:val="24"/>
          <w:lang w:val="ru-RU" w:bidi="he-IL"/>
        </w:rPr>
        <w:t xml:space="preserve">ое и единое, мы сможем </w:t>
      </w:r>
      <w:r w:rsidR="00856E33">
        <w:rPr>
          <w:rFonts w:ascii="Arial" w:hAnsi="Arial" w:cs="Arial"/>
          <w:sz w:val="24"/>
          <w:szCs w:val="24"/>
          <w:lang w:val="ru-RU" w:bidi="he-IL"/>
        </w:rPr>
        <w:t>вос</w:t>
      </w:r>
      <w:r>
        <w:rPr>
          <w:rFonts w:ascii="Arial" w:hAnsi="Arial" w:cs="Arial"/>
          <w:sz w:val="24"/>
          <w:szCs w:val="24"/>
          <w:lang w:val="ru-RU" w:bidi="he-IL"/>
        </w:rPr>
        <w:t>создать его образ, в определенной мере напоминающий настоящее животное. С позиций сегодняшнего дня, когда понятие о научной парадигме, необходимой для каждой зрелой науки</w:t>
      </w:r>
      <w:r w:rsidR="0086681C">
        <w:rPr>
          <w:rFonts w:ascii="Arial" w:hAnsi="Arial" w:cs="Arial"/>
          <w:sz w:val="24"/>
          <w:szCs w:val="24"/>
          <w:lang w:val="ru-RU" w:bidi="he-IL"/>
        </w:rPr>
        <w:t>, проникло в сердцевину научного подхода, мы не можем оставаться без такого рода парадигмы</w:t>
      </w:r>
      <w:r w:rsidR="00000299">
        <w:rPr>
          <w:rFonts w:ascii="Arial" w:hAnsi="Arial" w:cs="Arial"/>
          <w:sz w:val="24"/>
          <w:szCs w:val="24"/>
          <w:lang w:val="ru-RU" w:bidi="he-IL"/>
        </w:rPr>
        <w:t>,</w:t>
      </w:r>
      <w:r w:rsidR="0086681C">
        <w:rPr>
          <w:rFonts w:ascii="Arial" w:hAnsi="Arial" w:cs="Arial"/>
          <w:sz w:val="24"/>
          <w:szCs w:val="24"/>
          <w:lang w:val="ru-RU" w:bidi="he-IL"/>
        </w:rPr>
        <w:t xml:space="preserve"> </w:t>
      </w:r>
      <w:r w:rsidR="00000299">
        <w:rPr>
          <w:rFonts w:ascii="Arial" w:hAnsi="Arial" w:cs="Arial"/>
          <w:sz w:val="24"/>
          <w:szCs w:val="24"/>
          <w:lang w:val="ru-RU" w:bidi="he-IL"/>
        </w:rPr>
        <w:t>необходимой</w:t>
      </w:r>
      <w:r w:rsidR="0086681C">
        <w:rPr>
          <w:rFonts w:ascii="Arial" w:hAnsi="Arial" w:cs="Arial"/>
          <w:sz w:val="24"/>
          <w:szCs w:val="24"/>
          <w:lang w:val="ru-RU" w:bidi="he-IL"/>
        </w:rPr>
        <w:t xml:space="preserve"> для </w:t>
      </w:r>
      <w:r w:rsidR="00A9563B">
        <w:rPr>
          <w:rFonts w:ascii="Arial" w:hAnsi="Arial" w:cs="Arial"/>
          <w:sz w:val="24"/>
          <w:szCs w:val="24"/>
          <w:lang w:val="ru-RU" w:bidi="he-IL"/>
        </w:rPr>
        <w:t>формирующегося</w:t>
      </w:r>
      <w:r w:rsidR="0086681C">
        <w:rPr>
          <w:rFonts w:ascii="Arial" w:hAnsi="Arial" w:cs="Arial"/>
          <w:sz w:val="24"/>
          <w:szCs w:val="24"/>
          <w:lang w:val="ru-RU" w:bidi="he-IL"/>
        </w:rPr>
        <w:t xml:space="preserve"> образа семиотики как полноценной науки. Мы не </w:t>
      </w:r>
      <w:r w:rsidR="00BA00AE">
        <w:rPr>
          <w:rFonts w:ascii="Arial" w:hAnsi="Arial" w:cs="Arial"/>
          <w:sz w:val="24"/>
          <w:szCs w:val="24"/>
          <w:lang w:val="ru-RU" w:bidi="he-IL"/>
        </w:rPr>
        <w:t>с</w:t>
      </w:r>
      <w:r w:rsidR="0086681C">
        <w:rPr>
          <w:rFonts w:ascii="Arial" w:hAnsi="Arial" w:cs="Arial"/>
          <w:sz w:val="24"/>
          <w:szCs w:val="24"/>
          <w:lang w:val="ru-RU" w:bidi="he-IL"/>
        </w:rPr>
        <w:t xml:space="preserve">можем определить </w:t>
      </w:r>
      <w:r w:rsidR="00A16867" w:rsidRPr="00A16867">
        <w:rPr>
          <w:rFonts w:ascii="Arial" w:hAnsi="Arial" w:cs="Arial"/>
          <w:sz w:val="24"/>
          <w:szCs w:val="24"/>
          <w:lang w:val="ru-RU" w:bidi="he-IL"/>
        </w:rPr>
        <w:t>“</w:t>
      </w:r>
      <w:r w:rsidR="0086681C">
        <w:rPr>
          <w:rFonts w:ascii="Arial" w:hAnsi="Arial" w:cs="Arial"/>
          <w:sz w:val="24"/>
          <w:szCs w:val="24"/>
          <w:lang w:val="ru-RU" w:bidi="he-IL"/>
        </w:rPr>
        <w:t>слона</w:t>
      </w:r>
      <w:r w:rsidR="00A16867" w:rsidRPr="00A16867">
        <w:rPr>
          <w:rFonts w:ascii="Arial" w:hAnsi="Arial" w:cs="Arial"/>
          <w:sz w:val="24"/>
          <w:szCs w:val="24"/>
          <w:lang w:val="ru-RU" w:bidi="he-IL"/>
        </w:rPr>
        <w:t>”</w:t>
      </w:r>
      <w:r w:rsidR="0086681C">
        <w:rPr>
          <w:rFonts w:ascii="Arial" w:hAnsi="Arial" w:cs="Arial"/>
          <w:sz w:val="24"/>
          <w:szCs w:val="24"/>
          <w:lang w:val="ru-RU" w:bidi="he-IL"/>
        </w:rPr>
        <w:t xml:space="preserve"> полностью, даже если точно исследуем и выразим наши знания о самой важной его составляющей, скажем</w:t>
      </w:r>
      <w:r w:rsidR="00A86EA0">
        <w:rPr>
          <w:rFonts w:ascii="Arial" w:hAnsi="Arial" w:cs="Arial"/>
          <w:sz w:val="24"/>
          <w:szCs w:val="24"/>
          <w:lang w:val="ru-RU" w:bidi="he-IL"/>
        </w:rPr>
        <w:t>,</w:t>
      </w:r>
      <w:r w:rsidR="0086681C">
        <w:rPr>
          <w:rFonts w:ascii="Arial" w:hAnsi="Arial" w:cs="Arial"/>
          <w:sz w:val="24"/>
          <w:szCs w:val="24"/>
          <w:lang w:val="ru-RU" w:bidi="he-IL"/>
        </w:rPr>
        <w:t xml:space="preserve"> о его г</w:t>
      </w:r>
      <w:r w:rsidR="005F4C52">
        <w:rPr>
          <w:rFonts w:ascii="Arial" w:hAnsi="Arial" w:cs="Arial"/>
          <w:sz w:val="24"/>
          <w:szCs w:val="24"/>
          <w:lang w:val="ru-RU" w:bidi="he-IL"/>
        </w:rPr>
        <w:t>о</w:t>
      </w:r>
      <w:r w:rsidR="0086681C">
        <w:rPr>
          <w:rFonts w:ascii="Arial" w:hAnsi="Arial" w:cs="Arial"/>
          <w:sz w:val="24"/>
          <w:szCs w:val="24"/>
          <w:lang w:val="ru-RU" w:bidi="he-IL"/>
        </w:rPr>
        <w:t xml:space="preserve">лове, ибо у нас будут отсутствовать описания </w:t>
      </w:r>
      <w:r w:rsidR="005F4C52">
        <w:rPr>
          <w:rFonts w:ascii="Arial" w:hAnsi="Arial" w:cs="Arial"/>
          <w:sz w:val="24"/>
          <w:szCs w:val="24"/>
          <w:lang w:val="ru-RU" w:bidi="he-IL"/>
        </w:rPr>
        <w:t>всех прочих</w:t>
      </w:r>
      <w:r w:rsidR="0086681C">
        <w:rPr>
          <w:rFonts w:ascii="Arial" w:hAnsi="Arial" w:cs="Arial"/>
          <w:sz w:val="24"/>
          <w:szCs w:val="24"/>
          <w:lang w:val="ru-RU" w:bidi="he-IL"/>
        </w:rPr>
        <w:t xml:space="preserve"> компонентов целого.</w:t>
      </w:r>
    </w:p>
    <w:p w:rsidR="001A6C07" w:rsidRDefault="005F4C52" w:rsidP="0078766E">
      <w:pPr>
        <w:spacing w:line="360" w:lineRule="auto"/>
        <w:ind w:left="-360" w:firstLine="540"/>
        <w:jc w:val="both"/>
        <w:rPr>
          <w:rFonts w:ascii="Arial" w:hAnsi="Arial" w:cs="Arial"/>
          <w:color w:val="000000"/>
          <w:sz w:val="24"/>
          <w:szCs w:val="24"/>
          <w:shd w:val="clear" w:color="auto" w:fill="FFFFFF"/>
          <w:lang w:val="ru-RU"/>
        </w:rPr>
      </w:pPr>
      <w:r>
        <w:rPr>
          <w:rFonts w:ascii="Arial" w:hAnsi="Arial" w:cs="Arial"/>
          <w:sz w:val="24"/>
          <w:szCs w:val="24"/>
          <w:lang w:val="ru-RU" w:bidi="he-IL"/>
        </w:rPr>
        <w:t>Эта моя претензия к философскому подходу Дили</w:t>
      </w:r>
      <w:r w:rsidR="00A86EA0">
        <w:rPr>
          <w:rFonts w:ascii="Arial" w:hAnsi="Arial" w:cs="Arial"/>
          <w:sz w:val="24"/>
          <w:szCs w:val="24"/>
          <w:lang w:val="ru-RU" w:bidi="he-IL"/>
        </w:rPr>
        <w:t>,</w:t>
      </w:r>
      <w:r>
        <w:rPr>
          <w:rFonts w:ascii="Arial" w:hAnsi="Arial" w:cs="Arial"/>
          <w:sz w:val="24"/>
          <w:szCs w:val="24"/>
          <w:lang w:val="ru-RU" w:bidi="he-IL"/>
        </w:rPr>
        <w:t xml:space="preserve"> его последователей и комментаторов</w:t>
      </w:r>
      <w:r w:rsidR="00184D64">
        <w:rPr>
          <w:rFonts w:ascii="Arial" w:hAnsi="Arial" w:cs="Arial"/>
          <w:sz w:val="24"/>
          <w:szCs w:val="24"/>
          <w:lang w:val="ru-RU" w:bidi="he-IL"/>
        </w:rPr>
        <w:t>,</w:t>
      </w:r>
      <w:r>
        <w:rPr>
          <w:rFonts w:ascii="Arial" w:hAnsi="Arial" w:cs="Arial"/>
          <w:sz w:val="24"/>
          <w:szCs w:val="24"/>
          <w:lang w:val="ru-RU" w:bidi="he-IL"/>
        </w:rPr>
        <w:t xml:space="preserve"> полностью относится и к другим направлениям семиотической мысли, на которых я буду останавливаться ниже. Главное на сегодняшний день – это </w:t>
      </w:r>
      <w:r w:rsidRPr="00A86EA0">
        <w:rPr>
          <w:rFonts w:ascii="Arial" w:hAnsi="Arial" w:cs="Arial"/>
          <w:i/>
          <w:iCs/>
          <w:sz w:val="24"/>
          <w:szCs w:val="24"/>
          <w:lang w:val="ru-RU" w:bidi="he-IL"/>
        </w:rPr>
        <w:t xml:space="preserve">дать цельное и вчерне законченное описание семиотики как науки, а не останавливаться только на ее частичных </w:t>
      </w:r>
      <w:r w:rsidR="00A86EA0">
        <w:rPr>
          <w:rFonts w:ascii="Arial" w:hAnsi="Arial" w:cs="Arial"/>
          <w:i/>
          <w:iCs/>
          <w:sz w:val="24"/>
          <w:szCs w:val="24"/>
          <w:lang w:val="ru-RU" w:bidi="he-IL"/>
        </w:rPr>
        <w:t>набросках</w:t>
      </w:r>
      <w:r w:rsidRPr="00A86EA0">
        <w:rPr>
          <w:rFonts w:ascii="Arial" w:hAnsi="Arial" w:cs="Arial"/>
          <w:i/>
          <w:iCs/>
          <w:sz w:val="24"/>
          <w:szCs w:val="24"/>
          <w:lang w:val="ru-RU" w:bidi="he-IL"/>
        </w:rPr>
        <w:t>.</w:t>
      </w:r>
      <w:r>
        <w:rPr>
          <w:rFonts w:ascii="Arial" w:hAnsi="Arial" w:cs="Arial"/>
          <w:sz w:val="24"/>
          <w:szCs w:val="24"/>
          <w:lang w:val="ru-RU" w:bidi="he-IL"/>
        </w:rPr>
        <w:t xml:space="preserve"> Они ценны сами по себе, но бьют мимо основной нашей цели – создание ц</w:t>
      </w:r>
      <w:r w:rsidR="00A86EA0">
        <w:rPr>
          <w:rFonts w:ascii="Arial" w:hAnsi="Arial" w:cs="Arial"/>
          <w:sz w:val="24"/>
          <w:szCs w:val="24"/>
          <w:lang w:val="ru-RU" w:bidi="he-IL"/>
        </w:rPr>
        <w:t>е</w:t>
      </w:r>
      <w:r>
        <w:rPr>
          <w:rFonts w:ascii="Arial" w:hAnsi="Arial" w:cs="Arial"/>
          <w:sz w:val="24"/>
          <w:szCs w:val="24"/>
          <w:lang w:val="ru-RU" w:bidi="he-IL"/>
        </w:rPr>
        <w:t xml:space="preserve">льного образа возникающей </w:t>
      </w:r>
      <w:r w:rsidR="007E46A1">
        <w:rPr>
          <w:rFonts w:ascii="Arial" w:hAnsi="Arial" w:cs="Arial"/>
          <w:sz w:val="24"/>
          <w:szCs w:val="24"/>
          <w:lang w:val="ru-RU" w:bidi="he-IL"/>
        </w:rPr>
        <w:t xml:space="preserve">сегодня </w:t>
      </w:r>
      <w:r>
        <w:rPr>
          <w:rFonts w:ascii="Arial" w:hAnsi="Arial" w:cs="Arial"/>
          <w:sz w:val="24"/>
          <w:szCs w:val="24"/>
          <w:lang w:val="ru-RU" w:bidi="he-IL"/>
        </w:rPr>
        <w:t xml:space="preserve">науки семиотики. </w:t>
      </w:r>
      <w:r w:rsidR="00BA00AE">
        <w:rPr>
          <w:rFonts w:ascii="Arial" w:hAnsi="Arial" w:cs="Arial"/>
          <w:sz w:val="24"/>
          <w:szCs w:val="24"/>
          <w:lang w:val="ru-RU" w:bidi="he-IL"/>
        </w:rPr>
        <w:t xml:space="preserve">Иначе мы будем вынуждены принять пессимистическое заключение, данное </w:t>
      </w:r>
      <w:r w:rsidR="00184D64">
        <w:rPr>
          <w:rFonts w:ascii="Arial" w:hAnsi="Arial" w:cs="Arial"/>
          <w:sz w:val="24"/>
          <w:szCs w:val="24"/>
          <w:lang w:val="ru-RU" w:bidi="he-IL"/>
        </w:rPr>
        <w:t xml:space="preserve">Евгением </w:t>
      </w:r>
      <w:r w:rsidR="00BA00AE">
        <w:rPr>
          <w:rFonts w:ascii="Arial" w:hAnsi="Arial" w:cs="Arial"/>
          <w:sz w:val="24"/>
          <w:szCs w:val="24"/>
          <w:lang w:val="ru-RU" w:bidi="he-IL"/>
        </w:rPr>
        <w:t xml:space="preserve">Горным из </w:t>
      </w:r>
      <w:proofErr w:type="spellStart"/>
      <w:r w:rsidR="00184D64">
        <w:rPr>
          <w:rFonts w:ascii="Arial" w:hAnsi="Arial" w:cs="Arial"/>
          <w:sz w:val="24"/>
          <w:szCs w:val="24"/>
          <w:lang w:val="ru-RU" w:bidi="he-IL"/>
        </w:rPr>
        <w:t>Тартусского</w:t>
      </w:r>
      <w:proofErr w:type="spellEnd"/>
      <w:r w:rsidR="00184D64">
        <w:rPr>
          <w:rFonts w:ascii="Arial" w:hAnsi="Arial" w:cs="Arial"/>
          <w:sz w:val="24"/>
          <w:szCs w:val="24"/>
          <w:lang w:val="ru-RU" w:bidi="he-IL"/>
        </w:rPr>
        <w:t xml:space="preserve"> университета</w:t>
      </w:r>
      <w:r w:rsidR="00F93256">
        <w:rPr>
          <w:rFonts w:ascii="Arial" w:hAnsi="Arial" w:cs="Arial"/>
          <w:sz w:val="24"/>
          <w:szCs w:val="24"/>
          <w:lang w:val="ru-RU" w:bidi="he-IL"/>
        </w:rPr>
        <w:t xml:space="preserve"> в Эстонии</w:t>
      </w:r>
      <w:r w:rsidR="00184D64">
        <w:rPr>
          <w:rFonts w:ascii="Arial" w:hAnsi="Arial" w:cs="Arial"/>
          <w:sz w:val="24"/>
          <w:szCs w:val="24"/>
          <w:lang w:val="ru-RU" w:bidi="he-IL"/>
        </w:rPr>
        <w:t>: «</w:t>
      </w:r>
      <w:r w:rsidR="007D782B">
        <w:rPr>
          <w:rFonts w:ascii="Arial" w:hAnsi="Arial" w:cs="Arial"/>
          <w:sz w:val="24"/>
          <w:szCs w:val="24"/>
          <w:lang w:val="ru-RU" w:bidi="he-IL"/>
        </w:rPr>
        <w:t>семиотика – это то, что люди, называющие себя семиотиками, называют семиотикой</w:t>
      </w:r>
      <w:r w:rsidR="00184D64">
        <w:rPr>
          <w:rFonts w:ascii="Arial" w:hAnsi="Arial" w:cs="Arial"/>
          <w:color w:val="000000"/>
          <w:sz w:val="16"/>
          <w:szCs w:val="16"/>
          <w:shd w:val="clear" w:color="auto" w:fill="FFFFFF"/>
          <w:lang w:val="ru-RU"/>
        </w:rPr>
        <w:t>»</w:t>
      </w:r>
      <w:r w:rsidR="0078766E">
        <w:rPr>
          <w:rFonts w:ascii="Arial" w:hAnsi="Arial" w:cs="Arial"/>
          <w:color w:val="000000"/>
          <w:sz w:val="16"/>
          <w:szCs w:val="16"/>
          <w:shd w:val="clear" w:color="auto" w:fill="FFFFFF"/>
          <w:lang w:val="ru-RU"/>
        </w:rPr>
        <w:t>.</w:t>
      </w:r>
      <w:r w:rsidR="00D25754" w:rsidRPr="00D25754">
        <w:rPr>
          <w:rStyle w:val="FootnoteReference"/>
          <w:rFonts w:ascii="Arial" w:hAnsi="Arial" w:cs="Arial"/>
          <w:color w:val="000000"/>
          <w:sz w:val="16"/>
          <w:szCs w:val="16"/>
          <w:shd w:val="clear" w:color="auto" w:fill="FFFFFF"/>
          <w:lang w:val="ru-RU"/>
        </w:rPr>
        <w:t xml:space="preserve"> </w:t>
      </w:r>
      <w:r w:rsidR="00D25754">
        <w:rPr>
          <w:rStyle w:val="FootnoteReference"/>
          <w:rFonts w:ascii="Arial" w:hAnsi="Arial" w:cs="Arial"/>
          <w:color w:val="000000"/>
          <w:sz w:val="16"/>
          <w:szCs w:val="16"/>
          <w:shd w:val="clear" w:color="auto" w:fill="FFFFFF"/>
          <w:lang w:val="ru-RU"/>
        </w:rPr>
        <w:footnoteReference w:id="2"/>
      </w:r>
      <w:r w:rsidR="0078766E">
        <w:rPr>
          <w:rFonts w:ascii="Arial" w:hAnsi="Arial" w:cs="Arial"/>
          <w:color w:val="000000"/>
          <w:sz w:val="16"/>
          <w:szCs w:val="16"/>
          <w:shd w:val="clear" w:color="auto" w:fill="FFFFFF"/>
          <w:lang w:val="ru-RU"/>
        </w:rPr>
        <w:t xml:space="preserve"> </w:t>
      </w:r>
      <w:r w:rsidR="00184D64">
        <w:rPr>
          <w:rFonts w:ascii="Arial" w:hAnsi="Arial" w:cs="Arial"/>
          <w:color w:val="000000"/>
          <w:sz w:val="16"/>
          <w:szCs w:val="16"/>
          <w:shd w:val="clear" w:color="auto" w:fill="FFFFFF"/>
          <w:lang w:val="ru-RU"/>
        </w:rPr>
        <w:t xml:space="preserve"> </w:t>
      </w:r>
      <w:r w:rsidR="00184D64">
        <w:rPr>
          <w:rFonts w:ascii="Arial" w:hAnsi="Arial" w:cs="Arial"/>
          <w:color w:val="000000"/>
          <w:sz w:val="24"/>
          <w:szCs w:val="24"/>
          <w:shd w:val="clear" w:color="auto" w:fill="FFFFFF"/>
          <w:lang w:val="ru-RU"/>
        </w:rPr>
        <w:t>Можем ли мы удовлетвориться такого рода определением, судить каждому из нас.</w:t>
      </w:r>
    </w:p>
    <w:p w:rsidR="005F4C52" w:rsidRDefault="001A6C07" w:rsidP="0078766E">
      <w:pPr>
        <w:spacing w:line="360" w:lineRule="auto"/>
        <w:ind w:left="-360" w:firstLine="540"/>
        <w:jc w:val="both"/>
        <w:rPr>
          <w:rFonts w:ascii="Arial" w:hAnsi="Arial" w:cs="Arial"/>
          <w:color w:val="000000"/>
          <w:sz w:val="24"/>
          <w:szCs w:val="24"/>
          <w:shd w:val="clear" w:color="auto" w:fill="FFFFFF"/>
          <w:lang w:val="ru-RU" w:bidi="he-IL"/>
        </w:rPr>
      </w:pPr>
      <w:r>
        <w:rPr>
          <w:rFonts w:ascii="Arial" w:hAnsi="Arial" w:cs="Arial"/>
          <w:color w:val="000000"/>
          <w:sz w:val="24"/>
          <w:szCs w:val="24"/>
          <w:shd w:val="clear" w:color="auto" w:fill="FFFFFF"/>
          <w:lang w:val="ru-RU"/>
        </w:rPr>
        <w:t>Возвращаясь к работам Дили</w:t>
      </w:r>
      <w:r w:rsidR="00856E33">
        <w:rPr>
          <w:rFonts w:ascii="Arial" w:hAnsi="Arial" w:cs="Arial"/>
          <w:color w:val="000000"/>
          <w:sz w:val="24"/>
          <w:szCs w:val="24"/>
          <w:shd w:val="clear" w:color="auto" w:fill="FFFFFF"/>
          <w:lang w:val="ru-RU"/>
        </w:rPr>
        <w:t xml:space="preserve"> и</w:t>
      </w:r>
      <w:r>
        <w:rPr>
          <w:rFonts w:ascii="Arial" w:hAnsi="Arial" w:cs="Arial"/>
          <w:color w:val="000000"/>
          <w:sz w:val="24"/>
          <w:szCs w:val="24"/>
          <w:shd w:val="clear" w:color="auto" w:fill="FFFFFF"/>
          <w:lang w:val="ru-RU"/>
        </w:rPr>
        <w:t xml:space="preserve"> учитывая сказанное выше, я обратил внимание</w:t>
      </w:r>
      <w:r w:rsidR="005908C1">
        <w:rPr>
          <w:rFonts w:ascii="Arial" w:hAnsi="Arial" w:cs="Arial"/>
          <w:color w:val="000000"/>
          <w:sz w:val="24"/>
          <w:szCs w:val="24"/>
          <w:shd w:val="clear" w:color="auto" w:fill="FFFFFF"/>
          <w:lang w:val="ru-RU"/>
        </w:rPr>
        <w:t xml:space="preserve"> на то</w:t>
      </w:r>
      <w:r>
        <w:rPr>
          <w:rFonts w:ascii="Arial" w:hAnsi="Arial" w:cs="Arial"/>
          <w:color w:val="000000"/>
          <w:sz w:val="24"/>
          <w:szCs w:val="24"/>
          <w:shd w:val="clear" w:color="auto" w:fill="FFFFFF"/>
          <w:lang w:val="ru-RU"/>
        </w:rPr>
        <w:t>, что</w:t>
      </w:r>
      <w:r w:rsidR="00184D64">
        <w:rPr>
          <w:rFonts w:ascii="Arial" w:hAnsi="Arial" w:cs="Arial"/>
          <w:color w:val="000000"/>
          <w:sz w:val="24"/>
          <w:szCs w:val="24"/>
          <w:shd w:val="clear" w:color="auto" w:fill="FFFFFF"/>
          <w:lang w:val="ru-RU"/>
        </w:rPr>
        <w:t xml:space="preserve"> </w:t>
      </w:r>
      <w:r>
        <w:rPr>
          <w:rFonts w:ascii="Arial" w:hAnsi="Arial" w:cs="Arial"/>
          <w:color w:val="000000"/>
          <w:sz w:val="24"/>
          <w:szCs w:val="24"/>
          <w:shd w:val="clear" w:color="auto" w:fill="FFFFFF"/>
          <w:lang w:val="ru-RU"/>
        </w:rPr>
        <w:t xml:space="preserve">он ограничивается при описании философских подходов </w:t>
      </w:r>
      <w:r w:rsidR="00635FC3">
        <w:rPr>
          <w:rFonts w:ascii="Arial" w:hAnsi="Arial" w:cs="Arial"/>
          <w:color w:val="000000"/>
          <w:sz w:val="24"/>
          <w:szCs w:val="24"/>
          <w:shd w:val="clear" w:color="auto" w:fill="FFFFFF"/>
          <w:lang w:val="ru-RU"/>
        </w:rPr>
        <w:t xml:space="preserve">древних греков </w:t>
      </w:r>
      <w:r w:rsidR="005908C1">
        <w:rPr>
          <w:rFonts w:ascii="Arial" w:hAnsi="Arial" w:cs="Arial"/>
          <w:color w:val="000000"/>
          <w:sz w:val="24"/>
          <w:szCs w:val="24"/>
          <w:shd w:val="clear" w:color="auto" w:fill="FFFFFF"/>
          <w:lang w:val="ru-RU"/>
        </w:rPr>
        <w:t>в основном</w:t>
      </w:r>
      <w:r w:rsidR="00635FC3">
        <w:rPr>
          <w:rFonts w:ascii="Arial" w:hAnsi="Arial" w:cs="Arial"/>
          <w:color w:val="000000"/>
          <w:sz w:val="24"/>
          <w:szCs w:val="24"/>
          <w:shd w:val="clear" w:color="auto" w:fill="FFFFFF"/>
          <w:lang w:val="ru-RU"/>
        </w:rPr>
        <w:t xml:space="preserve"> взгляд</w:t>
      </w:r>
      <w:r w:rsidR="00856E33">
        <w:rPr>
          <w:rFonts w:ascii="Arial" w:hAnsi="Arial" w:cs="Arial"/>
          <w:color w:val="000000"/>
          <w:sz w:val="24"/>
          <w:szCs w:val="24"/>
          <w:shd w:val="clear" w:color="auto" w:fill="FFFFFF"/>
          <w:lang w:val="ru-RU"/>
        </w:rPr>
        <w:t>ами</w:t>
      </w:r>
      <w:r>
        <w:rPr>
          <w:rFonts w:ascii="Arial" w:hAnsi="Arial" w:cs="Arial"/>
          <w:color w:val="000000"/>
          <w:sz w:val="24"/>
          <w:szCs w:val="24"/>
          <w:shd w:val="clear" w:color="auto" w:fill="FFFFFF"/>
          <w:lang w:val="ru-RU"/>
        </w:rPr>
        <w:t xml:space="preserve"> Аристотеля</w:t>
      </w:r>
      <w:r w:rsidR="00635FC3">
        <w:rPr>
          <w:rFonts w:ascii="Arial" w:hAnsi="Arial" w:cs="Arial"/>
          <w:color w:val="000000"/>
          <w:sz w:val="24"/>
          <w:szCs w:val="24"/>
          <w:shd w:val="clear" w:color="auto" w:fill="FFFFFF"/>
          <w:lang w:val="ru-RU"/>
        </w:rPr>
        <w:t xml:space="preserve">. </w:t>
      </w:r>
      <w:r w:rsidR="00856E33">
        <w:rPr>
          <w:rFonts w:ascii="Arial" w:hAnsi="Arial" w:cs="Arial"/>
          <w:color w:val="000000"/>
          <w:sz w:val="24"/>
          <w:szCs w:val="24"/>
          <w:shd w:val="clear" w:color="auto" w:fill="FFFFFF"/>
          <w:lang w:val="ru-RU"/>
        </w:rPr>
        <w:t>И</w:t>
      </w:r>
      <w:r w:rsidR="00635FC3">
        <w:rPr>
          <w:rFonts w:ascii="Arial" w:hAnsi="Arial" w:cs="Arial"/>
          <w:color w:val="000000"/>
          <w:sz w:val="24"/>
          <w:szCs w:val="24"/>
          <w:shd w:val="clear" w:color="auto" w:fill="FFFFFF"/>
          <w:lang w:val="ru-RU"/>
        </w:rPr>
        <w:t xml:space="preserve"> делает </w:t>
      </w:r>
      <w:r w:rsidR="00856E33">
        <w:rPr>
          <w:rFonts w:ascii="Arial" w:hAnsi="Arial" w:cs="Arial"/>
          <w:color w:val="000000"/>
          <w:sz w:val="24"/>
          <w:szCs w:val="24"/>
          <w:shd w:val="clear" w:color="auto" w:fill="FFFFFF"/>
          <w:lang w:val="ru-RU"/>
        </w:rPr>
        <w:t xml:space="preserve">он </w:t>
      </w:r>
      <w:r w:rsidR="00635FC3">
        <w:rPr>
          <w:rFonts w:ascii="Arial" w:hAnsi="Arial" w:cs="Arial"/>
          <w:color w:val="000000"/>
          <w:sz w:val="24"/>
          <w:szCs w:val="24"/>
          <w:shd w:val="clear" w:color="auto" w:fill="FFFFFF"/>
          <w:lang w:val="ru-RU"/>
        </w:rPr>
        <w:t>так</w:t>
      </w:r>
      <w:r>
        <w:rPr>
          <w:rFonts w:ascii="Arial" w:hAnsi="Arial" w:cs="Arial"/>
          <w:color w:val="000000"/>
          <w:sz w:val="24"/>
          <w:szCs w:val="24"/>
          <w:shd w:val="clear" w:color="auto" w:fill="FFFFFF"/>
          <w:lang w:val="ru-RU"/>
        </w:rPr>
        <w:t xml:space="preserve"> потому, что </w:t>
      </w:r>
      <w:r w:rsidR="00856E33">
        <w:rPr>
          <w:rFonts w:ascii="Arial" w:hAnsi="Arial" w:cs="Arial"/>
          <w:color w:val="000000"/>
          <w:sz w:val="24"/>
          <w:szCs w:val="24"/>
          <w:shd w:val="clear" w:color="auto" w:fill="FFFFFF"/>
          <w:lang w:val="ru-RU"/>
        </w:rPr>
        <w:t xml:space="preserve">именно </w:t>
      </w:r>
      <w:r>
        <w:rPr>
          <w:rFonts w:ascii="Arial" w:hAnsi="Arial" w:cs="Arial"/>
          <w:color w:val="000000"/>
          <w:sz w:val="24"/>
          <w:szCs w:val="24"/>
          <w:shd w:val="clear" w:color="auto" w:fill="FFFFFF"/>
          <w:lang w:val="ru-RU"/>
        </w:rPr>
        <w:t xml:space="preserve">они обосновывали </w:t>
      </w:r>
      <w:r w:rsidR="00A1299D">
        <w:rPr>
          <w:rFonts w:ascii="Arial" w:hAnsi="Arial" w:cs="Arial"/>
          <w:color w:val="000000"/>
          <w:sz w:val="24"/>
          <w:szCs w:val="24"/>
          <w:shd w:val="clear" w:color="auto" w:fill="FFFFFF"/>
          <w:lang w:val="ru-RU"/>
        </w:rPr>
        <w:t>постулаты</w:t>
      </w:r>
      <w:r>
        <w:rPr>
          <w:rFonts w:ascii="Arial" w:hAnsi="Arial" w:cs="Arial"/>
          <w:color w:val="000000"/>
          <w:sz w:val="24"/>
          <w:szCs w:val="24"/>
          <w:shd w:val="clear" w:color="auto" w:fill="FFFFFF"/>
          <w:lang w:val="ru-RU"/>
        </w:rPr>
        <w:t xml:space="preserve"> средневековых схоластов, которыми Дили конкретно занимался. </w:t>
      </w:r>
      <w:r w:rsidR="00856E33">
        <w:rPr>
          <w:rFonts w:ascii="Arial" w:hAnsi="Arial" w:cs="Arial"/>
          <w:color w:val="000000"/>
          <w:sz w:val="24"/>
          <w:szCs w:val="24"/>
          <w:shd w:val="clear" w:color="auto" w:fill="FFFFFF"/>
          <w:lang w:val="ru-RU"/>
        </w:rPr>
        <w:t>Такой</w:t>
      </w:r>
      <w:r>
        <w:rPr>
          <w:rFonts w:ascii="Arial" w:hAnsi="Arial" w:cs="Arial"/>
          <w:color w:val="000000"/>
          <w:sz w:val="24"/>
          <w:szCs w:val="24"/>
          <w:shd w:val="clear" w:color="auto" w:fill="FFFFFF"/>
          <w:lang w:val="ru-RU"/>
        </w:rPr>
        <w:t xml:space="preserve"> однобокий подход объясняет</w:t>
      </w:r>
      <w:r w:rsidR="00635FC3">
        <w:rPr>
          <w:rFonts w:ascii="Arial" w:hAnsi="Arial" w:cs="Arial"/>
          <w:color w:val="000000"/>
          <w:sz w:val="24"/>
          <w:szCs w:val="24"/>
          <w:shd w:val="clear" w:color="auto" w:fill="FFFFFF"/>
          <w:lang w:val="ru-RU"/>
        </w:rPr>
        <w:t>,</w:t>
      </w:r>
      <w:r>
        <w:rPr>
          <w:rFonts w:ascii="Arial" w:hAnsi="Arial" w:cs="Arial"/>
          <w:color w:val="000000"/>
          <w:sz w:val="24"/>
          <w:szCs w:val="24"/>
          <w:shd w:val="clear" w:color="auto" w:fill="FFFFFF"/>
          <w:lang w:val="ru-RU"/>
        </w:rPr>
        <w:t xml:space="preserve"> </w:t>
      </w:r>
      <w:r w:rsidR="00635FC3">
        <w:rPr>
          <w:rFonts w:ascii="Arial" w:hAnsi="Arial" w:cs="Arial"/>
          <w:color w:val="000000"/>
          <w:sz w:val="24"/>
          <w:szCs w:val="24"/>
          <w:shd w:val="clear" w:color="auto" w:fill="FFFFFF"/>
          <w:lang w:val="ru-RU"/>
        </w:rPr>
        <w:t>п</w:t>
      </w:r>
      <w:r>
        <w:rPr>
          <w:rFonts w:ascii="Arial" w:hAnsi="Arial" w:cs="Arial"/>
          <w:color w:val="000000"/>
          <w:sz w:val="24"/>
          <w:szCs w:val="24"/>
          <w:shd w:val="clear" w:color="auto" w:fill="FFFFFF"/>
          <w:lang w:val="ru-RU"/>
        </w:rPr>
        <w:t>очему Дили прошел мимо гносеологических воззрений</w:t>
      </w:r>
      <w:r w:rsidR="00341836">
        <w:rPr>
          <w:rFonts w:ascii="Arial" w:hAnsi="Arial" w:cs="Arial"/>
          <w:color w:val="000000"/>
          <w:sz w:val="24"/>
          <w:szCs w:val="24"/>
          <w:shd w:val="clear" w:color="auto" w:fill="FFFFFF"/>
          <w:lang w:val="ru-RU"/>
        </w:rPr>
        <w:t xml:space="preserve">, например, </w:t>
      </w:r>
      <w:r w:rsidR="00635FC3">
        <w:rPr>
          <w:rFonts w:ascii="Arial" w:hAnsi="Arial" w:cs="Arial"/>
          <w:color w:val="000000"/>
          <w:sz w:val="24"/>
          <w:szCs w:val="24"/>
          <w:shd w:val="clear" w:color="auto" w:fill="FFFFFF"/>
          <w:lang w:val="ru-RU"/>
        </w:rPr>
        <w:t>стоиков, которые с моей точки зрения внесли куда больший вклад в понимание существа знаков и их роли в процессе познания, чем это сделал Аристотель</w:t>
      </w:r>
      <w:r w:rsidR="00A1299D">
        <w:rPr>
          <w:rFonts w:ascii="Arial" w:hAnsi="Arial" w:cs="Arial"/>
          <w:color w:val="000000"/>
          <w:sz w:val="24"/>
          <w:szCs w:val="24"/>
          <w:shd w:val="clear" w:color="auto" w:fill="FFFFFF"/>
          <w:lang w:val="ru-RU"/>
        </w:rPr>
        <w:t>:</w:t>
      </w:r>
      <w:r w:rsidR="00635FC3">
        <w:rPr>
          <w:rFonts w:ascii="Arial" w:hAnsi="Arial" w:cs="Arial"/>
          <w:color w:val="000000"/>
          <w:sz w:val="24"/>
          <w:szCs w:val="24"/>
          <w:shd w:val="clear" w:color="auto" w:fill="FFFFFF"/>
          <w:lang w:val="ru-RU"/>
        </w:rPr>
        <w:t xml:space="preserve"> </w:t>
      </w:r>
      <w:r w:rsidR="00A1299D">
        <w:rPr>
          <w:rFonts w:ascii="Arial" w:hAnsi="Arial" w:cs="Arial"/>
          <w:color w:val="000000"/>
          <w:sz w:val="24"/>
          <w:szCs w:val="24"/>
          <w:shd w:val="clear" w:color="auto" w:fill="FFFFFF"/>
          <w:lang w:val="ru-RU"/>
        </w:rPr>
        <w:t>«</w:t>
      </w:r>
      <w:r w:rsidR="00635FC3">
        <w:rPr>
          <w:rFonts w:ascii="Arial" w:hAnsi="Arial" w:cs="Arial"/>
          <w:color w:val="000000"/>
          <w:sz w:val="24"/>
          <w:szCs w:val="24"/>
          <w:shd w:val="clear" w:color="auto" w:fill="FFFFFF"/>
          <w:lang w:val="ru-RU"/>
        </w:rPr>
        <w:t xml:space="preserve">Гносеология стоиков уточняется в их учении о трех моментах в познании: об обозначаемом, об обозначающем и о среднем между первым и вторым. Обозначаемое – тела. Их изучает физика. Обозначающее – знаки, слова. Их изучает грамматика. Слова </w:t>
      </w:r>
      <w:r w:rsidR="00635FC3">
        <w:rPr>
          <w:rFonts w:ascii="Arial" w:hAnsi="Arial" w:cs="Arial"/>
          <w:color w:val="000000"/>
          <w:sz w:val="24"/>
          <w:szCs w:val="24"/>
          <w:shd w:val="clear" w:color="auto" w:fill="FFFFFF"/>
          <w:lang w:val="ru-RU"/>
        </w:rPr>
        <w:lastRenderedPageBreak/>
        <w:t xml:space="preserve">также </w:t>
      </w:r>
      <w:proofErr w:type="spellStart"/>
      <w:r w:rsidR="00635FC3">
        <w:rPr>
          <w:rFonts w:ascii="Arial" w:hAnsi="Arial" w:cs="Arial"/>
          <w:color w:val="000000"/>
          <w:sz w:val="24"/>
          <w:szCs w:val="24"/>
          <w:shd w:val="clear" w:color="auto" w:fill="FFFFFF"/>
          <w:lang w:val="ru-RU"/>
        </w:rPr>
        <w:t>телесны</w:t>
      </w:r>
      <w:proofErr w:type="spellEnd"/>
      <w:r w:rsidR="00635FC3">
        <w:rPr>
          <w:rFonts w:ascii="Arial" w:hAnsi="Arial" w:cs="Arial"/>
          <w:color w:val="000000"/>
          <w:sz w:val="24"/>
          <w:szCs w:val="24"/>
          <w:shd w:val="clear" w:color="auto" w:fill="FFFFFF"/>
          <w:lang w:val="ru-RU"/>
        </w:rPr>
        <w:t xml:space="preserve">, как и тела. Среднее же есть не что иное, как то, что стоики называли </w:t>
      </w:r>
      <w:r w:rsidR="00635FC3" w:rsidRPr="00635FC3">
        <w:rPr>
          <w:rFonts w:ascii="Arial" w:hAnsi="Arial" w:cs="Arial"/>
          <w:color w:val="000000"/>
          <w:sz w:val="24"/>
          <w:szCs w:val="24"/>
          <w:shd w:val="clear" w:color="auto" w:fill="FFFFFF"/>
          <w:lang w:val="ru-RU"/>
        </w:rPr>
        <w:t>“</w:t>
      </w:r>
      <w:proofErr w:type="spellStart"/>
      <w:r w:rsidR="00635FC3">
        <w:rPr>
          <w:rFonts w:ascii="Arial" w:hAnsi="Arial" w:cs="Arial"/>
          <w:color w:val="000000"/>
          <w:sz w:val="24"/>
          <w:szCs w:val="24"/>
          <w:shd w:val="clear" w:color="auto" w:fill="FFFFFF"/>
          <w:lang w:val="ru-RU"/>
        </w:rPr>
        <w:t>лекта</w:t>
      </w:r>
      <w:proofErr w:type="spellEnd"/>
      <w:r w:rsidR="00635FC3" w:rsidRPr="00635FC3">
        <w:rPr>
          <w:rFonts w:ascii="Arial" w:hAnsi="Arial" w:cs="Arial"/>
          <w:color w:val="000000"/>
          <w:sz w:val="24"/>
          <w:szCs w:val="24"/>
          <w:shd w:val="clear" w:color="auto" w:fill="FFFFFF"/>
          <w:lang w:val="ru-RU"/>
        </w:rPr>
        <w:t xml:space="preserve">” </w:t>
      </w:r>
      <w:r w:rsidR="00635FC3">
        <w:rPr>
          <w:rFonts w:ascii="Arial" w:hAnsi="Arial" w:cs="Arial"/>
          <w:color w:val="000000"/>
          <w:sz w:val="24"/>
          <w:szCs w:val="24"/>
          <w:shd w:val="clear" w:color="auto" w:fill="FFFFFF"/>
          <w:lang w:val="ru-RU" w:bidi="he-IL"/>
        </w:rPr>
        <w:t>(</w:t>
      </w:r>
      <w:proofErr w:type="spellStart"/>
      <w:r w:rsidR="00635FC3">
        <w:rPr>
          <w:rFonts w:ascii="Arial" w:hAnsi="Arial" w:cs="Arial"/>
          <w:color w:val="000000"/>
          <w:sz w:val="24"/>
          <w:szCs w:val="24"/>
          <w:shd w:val="clear" w:color="auto" w:fill="FFFFFF"/>
          <w:lang w:val="ru-RU" w:bidi="he-IL"/>
        </w:rPr>
        <w:t>λ</w:t>
      </w:r>
      <w:r w:rsidR="00A1299D">
        <w:rPr>
          <w:rFonts w:ascii="Arial" w:hAnsi="Arial" w:cs="Arial"/>
          <w:color w:val="000000"/>
          <w:sz w:val="24"/>
          <w:szCs w:val="24"/>
          <w:shd w:val="clear" w:color="auto" w:fill="FFFFFF"/>
          <w:lang w:val="ru-RU" w:bidi="he-IL"/>
        </w:rPr>
        <w:t>εϗτà</w:t>
      </w:r>
      <w:proofErr w:type="spellEnd"/>
      <w:r w:rsidR="00A1299D">
        <w:rPr>
          <w:rFonts w:ascii="Arial" w:hAnsi="Arial" w:cs="Arial"/>
          <w:color w:val="000000"/>
          <w:sz w:val="24"/>
          <w:szCs w:val="24"/>
          <w:shd w:val="clear" w:color="auto" w:fill="FFFFFF"/>
          <w:lang w:val="ru-RU" w:bidi="he-IL"/>
        </w:rPr>
        <w:t xml:space="preserve">) – </w:t>
      </w:r>
      <w:r w:rsidR="007F06C6" w:rsidRPr="007F06C6">
        <w:rPr>
          <w:rFonts w:ascii="Arial" w:hAnsi="Arial" w:cs="Arial"/>
          <w:color w:val="000000"/>
          <w:sz w:val="24"/>
          <w:szCs w:val="24"/>
          <w:shd w:val="clear" w:color="auto" w:fill="FFFFFF"/>
          <w:lang w:val="ru-RU" w:bidi="he-IL"/>
        </w:rPr>
        <w:t>“</w:t>
      </w:r>
      <w:r w:rsidR="00A1299D">
        <w:rPr>
          <w:rFonts w:ascii="Arial" w:hAnsi="Arial" w:cs="Arial"/>
          <w:color w:val="000000"/>
          <w:sz w:val="24"/>
          <w:szCs w:val="24"/>
          <w:shd w:val="clear" w:color="auto" w:fill="FFFFFF"/>
          <w:lang w:val="ru-RU" w:bidi="he-IL"/>
        </w:rPr>
        <w:t>высказанное</w:t>
      </w:r>
      <w:r w:rsidR="007F06C6" w:rsidRPr="007F06C6">
        <w:rPr>
          <w:rFonts w:ascii="Arial" w:hAnsi="Arial" w:cs="Arial"/>
          <w:color w:val="000000"/>
          <w:sz w:val="24"/>
          <w:szCs w:val="24"/>
          <w:shd w:val="clear" w:color="auto" w:fill="FFFFFF"/>
          <w:lang w:val="ru-RU" w:bidi="he-IL"/>
        </w:rPr>
        <w:t>”</w:t>
      </w:r>
      <w:r w:rsidR="00A1299D">
        <w:rPr>
          <w:rFonts w:ascii="Arial" w:hAnsi="Arial" w:cs="Arial"/>
          <w:color w:val="000000"/>
          <w:sz w:val="24"/>
          <w:szCs w:val="24"/>
          <w:shd w:val="clear" w:color="auto" w:fill="FFFFFF"/>
          <w:lang w:val="ru-RU" w:bidi="he-IL"/>
        </w:rPr>
        <w:t>, которое по отношению к обозначаемому есть представление и понятие о нем, а по отношению к обозначающему – смысл слова».</w:t>
      </w:r>
      <w:r w:rsidR="0078766E" w:rsidRPr="0078766E">
        <w:rPr>
          <w:rStyle w:val="FootnoteReference"/>
          <w:rFonts w:ascii="Arial" w:hAnsi="Arial" w:cs="Arial"/>
          <w:color w:val="000000"/>
          <w:sz w:val="24"/>
          <w:szCs w:val="24"/>
          <w:shd w:val="clear" w:color="auto" w:fill="FFFFFF"/>
          <w:lang w:val="ru-RU" w:bidi="he-IL"/>
        </w:rPr>
        <w:t xml:space="preserve"> </w:t>
      </w:r>
      <w:r w:rsidR="0078766E">
        <w:rPr>
          <w:rStyle w:val="FootnoteReference"/>
          <w:rFonts w:ascii="Arial" w:hAnsi="Arial" w:cs="Arial"/>
          <w:color w:val="000000"/>
          <w:sz w:val="24"/>
          <w:szCs w:val="24"/>
          <w:shd w:val="clear" w:color="auto" w:fill="FFFFFF"/>
          <w:lang w:val="ru-RU" w:bidi="he-IL"/>
        </w:rPr>
        <w:footnoteReference w:id="3"/>
      </w:r>
    </w:p>
    <w:p w:rsidR="007F06C6" w:rsidRDefault="00A1299D" w:rsidP="00A940C0">
      <w:pPr>
        <w:spacing w:line="360" w:lineRule="auto"/>
        <w:ind w:left="-360" w:firstLine="540"/>
        <w:jc w:val="both"/>
        <w:rPr>
          <w:rFonts w:ascii="Arial" w:hAnsi="Arial" w:cs="Arial"/>
          <w:color w:val="000000"/>
          <w:sz w:val="24"/>
          <w:szCs w:val="24"/>
          <w:shd w:val="clear" w:color="auto" w:fill="FFFFFF"/>
          <w:lang w:val="ru-RU" w:bidi="he-IL"/>
        </w:rPr>
      </w:pPr>
      <w:r>
        <w:rPr>
          <w:rFonts w:ascii="Arial" w:hAnsi="Arial" w:cs="Arial"/>
          <w:color w:val="000000"/>
          <w:sz w:val="24"/>
          <w:szCs w:val="24"/>
          <w:shd w:val="clear" w:color="auto" w:fill="FFFFFF"/>
          <w:lang w:val="ru-RU" w:bidi="he-IL"/>
        </w:rPr>
        <w:t>В этом отрывке из работы современного автора, если он, конечно, правильно понял и перевел мнение стоиков, куда больше смысла для сегодняшне</w:t>
      </w:r>
      <w:r w:rsidR="00A940C0">
        <w:rPr>
          <w:rFonts w:ascii="Arial" w:hAnsi="Arial" w:cs="Arial"/>
          <w:color w:val="000000"/>
          <w:sz w:val="24"/>
          <w:szCs w:val="24"/>
          <w:shd w:val="clear" w:color="auto" w:fill="FFFFFF"/>
          <w:lang w:val="ru-RU" w:bidi="he-IL"/>
        </w:rPr>
        <w:t>й</w:t>
      </w:r>
      <w:r>
        <w:rPr>
          <w:rFonts w:ascii="Arial" w:hAnsi="Arial" w:cs="Arial"/>
          <w:color w:val="000000"/>
          <w:sz w:val="24"/>
          <w:szCs w:val="24"/>
          <w:shd w:val="clear" w:color="auto" w:fill="FFFFFF"/>
          <w:lang w:val="ru-RU" w:bidi="he-IL"/>
        </w:rPr>
        <w:t xml:space="preserve"> семиотик</w:t>
      </w:r>
      <w:r w:rsidR="00A940C0">
        <w:rPr>
          <w:rFonts w:ascii="Arial" w:hAnsi="Arial" w:cs="Arial"/>
          <w:color w:val="000000"/>
          <w:sz w:val="24"/>
          <w:szCs w:val="24"/>
          <w:shd w:val="clear" w:color="auto" w:fill="FFFFFF"/>
          <w:lang w:val="ru-RU" w:bidi="he-IL"/>
        </w:rPr>
        <w:t>и</w:t>
      </w:r>
      <w:r>
        <w:rPr>
          <w:rFonts w:ascii="Arial" w:hAnsi="Arial" w:cs="Arial"/>
          <w:color w:val="000000"/>
          <w:sz w:val="24"/>
          <w:szCs w:val="24"/>
          <w:shd w:val="clear" w:color="auto" w:fill="FFFFFF"/>
          <w:lang w:val="ru-RU" w:bidi="he-IL"/>
        </w:rPr>
        <w:t xml:space="preserve">, чем во всех взглядах схоластов вместе взятых. Если в качестве примера взять слова, понимаемые как знаки, то в слове (обозначаемом) привносится его значение, взятое из соответствующего языка, </w:t>
      </w:r>
      <w:r w:rsidR="00AA359E">
        <w:rPr>
          <w:rFonts w:ascii="Arial" w:hAnsi="Arial" w:cs="Arial"/>
          <w:color w:val="000000"/>
          <w:sz w:val="24"/>
          <w:szCs w:val="24"/>
          <w:shd w:val="clear" w:color="auto" w:fill="FFFFFF"/>
          <w:lang w:val="ru-RU" w:bidi="he-IL"/>
        </w:rPr>
        <w:t xml:space="preserve">и </w:t>
      </w:r>
      <w:r>
        <w:rPr>
          <w:rFonts w:ascii="Arial" w:hAnsi="Arial" w:cs="Arial"/>
          <w:color w:val="000000"/>
          <w:sz w:val="24"/>
          <w:szCs w:val="24"/>
          <w:shd w:val="clear" w:color="auto" w:fill="FFFFFF"/>
          <w:lang w:val="ru-RU" w:bidi="he-IL"/>
        </w:rPr>
        <w:t>прил</w:t>
      </w:r>
      <w:r w:rsidR="00AA359E">
        <w:rPr>
          <w:rFonts w:ascii="Arial" w:hAnsi="Arial" w:cs="Arial"/>
          <w:color w:val="000000"/>
          <w:sz w:val="24"/>
          <w:szCs w:val="24"/>
          <w:shd w:val="clear" w:color="auto" w:fill="FFFFFF"/>
          <w:lang w:val="ru-RU" w:bidi="he-IL"/>
        </w:rPr>
        <w:t>агается</w:t>
      </w:r>
      <w:r>
        <w:rPr>
          <w:rFonts w:ascii="Arial" w:hAnsi="Arial" w:cs="Arial"/>
          <w:color w:val="000000"/>
          <w:sz w:val="24"/>
          <w:szCs w:val="24"/>
          <w:shd w:val="clear" w:color="auto" w:fill="FFFFFF"/>
          <w:lang w:val="ru-RU" w:bidi="he-IL"/>
        </w:rPr>
        <w:t xml:space="preserve"> к обозначаемому-вещи, скажем</w:t>
      </w:r>
      <w:r w:rsidR="00AA359E" w:rsidRPr="00AA359E">
        <w:rPr>
          <w:rFonts w:ascii="Arial" w:hAnsi="Arial" w:cs="Arial"/>
          <w:color w:val="000000"/>
          <w:sz w:val="24"/>
          <w:szCs w:val="24"/>
          <w:shd w:val="clear" w:color="auto" w:fill="FFFFFF"/>
          <w:lang w:val="ru-RU" w:bidi="he-IL"/>
        </w:rPr>
        <w:t>,</w:t>
      </w:r>
      <w:r>
        <w:rPr>
          <w:rFonts w:ascii="Arial" w:hAnsi="Arial" w:cs="Arial"/>
          <w:color w:val="000000"/>
          <w:sz w:val="24"/>
          <w:szCs w:val="24"/>
          <w:shd w:val="clear" w:color="auto" w:fill="FFFFFF"/>
          <w:lang w:val="ru-RU" w:bidi="he-IL"/>
        </w:rPr>
        <w:t xml:space="preserve"> </w:t>
      </w:r>
      <w:r w:rsidRPr="00A1299D">
        <w:rPr>
          <w:rFonts w:ascii="Arial" w:hAnsi="Arial" w:cs="Arial"/>
          <w:color w:val="000000"/>
          <w:sz w:val="24"/>
          <w:szCs w:val="24"/>
          <w:shd w:val="clear" w:color="auto" w:fill="FFFFFF"/>
          <w:lang w:val="ru-RU" w:bidi="he-IL"/>
        </w:rPr>
        <w:t>“</w:t>
      </w:r>
      <w:r>
        <w:rPr>
          <w:rFonts w:ascii="Arial" w:hAnsi="Arial" w:cs="Arial"/>
          <w:color w:val="000000"/>
          <w:sz w:val="24"/>
          <w:szCs w:val="24"/>
          <w:shd w:val="clear" w:color="auto" w:fill="FFFFFF"/>
          <w:lang w:val="ru-RU" w:bidi="he-IL"/>
        </w:rPr>
        <w:t>стулу</w:t>
      </w:r>
      <w:r w:rsidRPr="00A1299D">
        <w:rPr>
          <w:rFonts w:ascii="Arial" w:hAnsi="Arial" w:cs="Arial"/>
          <w:color w:val="000000"/>
          <w:sz w:val="24"/>
          <w:szCs w:val="24"/>
          <w:shd w:val="clear" w:color="auto" w:fill="FFFFFF"/>
          <w:lang w:val="ru-RU" w:bidi="he-IL"/>
        </w:rPr>
        <w:t>”</w:t>
      </w:r>
      <w:r w:rsidR="00AA359E">
        <w:rPr>
          <w:rFonts w:ascii="Arial" w:hAnsi="Arial" w:cs="Arial"/>
          <w:color w:val="000000"/>
          <w:sz w:val="24"/>
          <w:szCs w:val="24"/>
          <w:shd w:val="clear" w:color="auto" w:fill="FFFFFF"/>
          <w:lang w:val="ru-RU" w:bidi="he-IL"/>
        </w:rPr>
        <w:t>. Если я указываю на стул и говорю «Это стул», то я совершаю акт обозначения (</w:t>
      </w:r>
      <w:proofErr w:type="spellStart"/>
      <w:r w:rsidR="00AA359E">
        <w:rPr>
          <w:rFonts w:ascii="Arial" w:hAnsi="Arial" w:cs="Arial"/>
          <w:color w:val="000000"/>
          <w:sz w:val="24"/>
          <w:szCs w:val="24"/>
          <w:shd w:val="clear" w:color="auto" w:fill="FFFFFF"/>
          <w:lang w:val="ru-RU" w:bidi="he-IL"/>
        </w:rPr>
        <w:t>семиозис</w:t>
      </w:r>
      <w:proofErr w:type="spellEnd"/>
      <w:r w:rsidR="00AA359E">
        <w:rPr>
          <w:rFonts w:ascii="Arial" w:hAnsi="Arial" w:cs="Arial"/>
          <w:color w:val="000000"/>
          <w:sz w:val="24"/>
          <w:szCs w:val="24"/>
          <w:shd w:val="clear" w:color="auto" w:fill="FFFFFF"/>
          <w:lang w:val="ru-RU" w:bidi="he-IL"/>
        </w:rPr>
        <w:t xml:space="preserve">). Так это и происходит на самом деле, и такое понимание всех компонентов </w:t>
      </w:r>
      <w:proofErr w:type="spellStart"/>
      <w:r w:rsidR="00AA359E">
        <w:rPr>
          <w:rFonts w:ascii="Arial" w:hAnsi="Arial" w:cs="Arial"/>
          <w:color w:val="000000"/>
          <w:sz w:val="24"/>
          <w:szCs w:val="24"/>
          <w:shd w:val="clear" w:color="auto" w:fill="FFFFFF"/>
          <w:lang w:val="ru-RU" w:bidi="he-IL"/>
        </w:rPr>
        <w:t>семиозиса</w:t>
      </w:r>
      <w:proofErr w:type="spellEnd"/>
      <w:r w:rsidR="00AA359E">
        <w:rPr>
          <w:rFonts w:ascii="Arial" w:hAnsi="Arial" w:cs="Arial"/>
          <w:color w:val="000000"/>
          <w:sz w:val="24"/>
          <w:szCs w:val="24"/>
          <w:shd w:val="clear" w:color="auto" w:fill="FFFFFF"/>
          <w:lang w:val="ru-RU" w:bidi="he-IL"/>
        </w:rPr>
        <w:t xml:space="preserve"> философами-стоиками показывает, насколько наивные взгляды древних греков иногда предвосхищали последующие поиски </w:t>
      </w:r>
      <w:proofErr w:type="spellStart"/>
      <w:r w:rsidR="00AA359E">
        <w:rPr>
          <w:rFonts w:ascii="Arial" w:hAnsi="Arial" w:cs="Arial"/>
          <w:color w:val="000000"/>
          <w:sz w:val="24"/>
          <w:szCs w:val="24"/>
          <w:shd w:val="clear" w:color="auto" w:fill="FFFFFF"/>
          <w:lang w:val="ru-RU" w:bidi="he-IL"/>
        </w:rPr>
        <w:t>семиотиков</w:t>
      </w:r>
      <w:proofErr w:type="spellEnd"/>
      <w:r w:rsidR="00AA359E">
        <w:rPr>
          <w:rFonts w:ascii="Arial" w:hAnsi="Arial" w:cs="Arial"/>
          <w:color w:val="000000"/>
          <w:sz w:val="24"/>
          <w:szCs w:val="24"/>
          <w:shd w:val="clear" w:color="auto" w:fill="FFFFFF"/>
          <w:lang w:val="ru-RU" w:bidi="he-IL"/>
        </w:rPr>
        <w:t xml:space="preserve"> различных поколений, включая и </w:t>
      </w:r>
      <w:proofErr w:type="spellStart"/>
      <w:r w:rsidR="00AA359E">
        <w:rPr>
          <w:rFonts w:ascii="Arial" w:hAnsi="Arial" w:cs="Arial"/>
          <w:color w:val="000000"/>
          <w:sz w:val="24"/>
          <w:szCs w:val="24"/>
          <w:shd w:val="clear" w:color="auto" w:fill="FFFFFF"/>
          <w:lang w:val="ru-RU" w:bidi="he-IL"/>
        </w:rPr>
        <w:t>семиотиков</w:t>
      </w:r>
      <w:proofErr w:type="spellEnd"/>
      <w:r w:rsidR="00AA359E">
        <w:rPr>
          <w:rFonts w:ascii="Arial" w:hAnsi="Arial" w:cs="Arial"/>
          <w:color w:val="000000"/>
          <w:sz w:val="24"/>
          <w:szCs w:val="24"/>
          <w:shd w:val="clear" w:color="auto" w:fill="FFFFFF"/>
          <w:lang w:val="ru-RU" w:bidi="he-IL"/>
        </w:rPr>
        <w:t xml:space="preserve"> нашей эпохи. </w:t>
      </w:r>
    </w:p>
    <w:p w:rsidR="006B0F97" w:rsidRPr="007F06C6" w:rsidRDefault="007F06C6" w:rsidP="0078766E">
      <w:pPr>
        <w:spacing w:line="360" w:lineRule="auto"/>
        <w:ind w:left="-360" w:firstLine="540"/>
        <w:jc w:val="both"/>
        <w:rPr>
          <w:rFonts w:ascii="Arial" w:hAnsi="Arial" w:cs="Arial"/>
          <w:sz w:val="24"/>
          <w:szCs w:val="24"/>
          <w:lang w:val="ru-RU" w:bidi="he-IL"/>
        </w:rPr>
      </w:pPr>
      <w:r>
        <w:rPr>
          <w:rFonts w:ascii="Arial" w:hAnsi="Arial" w:cs="Arial"/>
          <w:color w:val="000000"/>
          <w:sz w:val="24"/>
          <w:szCs w:val="24"/>
          <w:shd w:val="clear" w:color="auto" w:fill="FFFFFF"/>
          <w:lang w:val="ru-RU" w:bidi="he-IL"/>
        </w:rPr>
        <w:t xml:space="preserve">Подытоживая взгляды Дили как представителя философского направления в семиотике, я еще раз подчеркиваю их значимость для умножения наших познаний в истории философии, логики и связанных с ними наук, но решительно не считаю их платформой, опираясь на которую, можно построить научную парадигму для семиотики. В этом случае нельзя надеяться и на то, что пользуясь данным инструментарием можно </w:t>
      </w:r>
      <w:r w:rsidR="00A345F5">
        <w:rPr>
          <w:rFonts w:ascii="Arial" w:hAnsi="Arial" w:cs="Arial"/>
          <w:color w:val="000000"/>
          <w:sz w:val="24"/>
          <w:szCs w:val="24"/>
          <w:shd w:val="clear" w:color="auto" w:fill="FFFFFF"/>
          <w:lang w:val="ru-RU" w:bidi="he-IL"/>
        </w:rPr>
        <w:t>рассчитывать</w:t>
      </w:r>
      <w:r>
        <w:rPr>
          <w:rFonts w:ascii="Arial" w:hAnsi="Arial" w:cs="Arial"/>
          <w:color w:val="000000"/>
          <w:sz w:val="24"/>
          <w:szCs w:val="24"/>
          <w:shd w:val="clear" w:color="auto" w:fill="FFFFFF"/>
          <w:lang w:val="ru-RU" w:bidi="he-IL"/>
        </w:rPr>
        <w:t xml:space="preserve"> на восприятие семиотических воззрений как </w:t>
      </w:r>
      <w:r w:rsidR="00A345F5">
        <w:rPr>
          <w:rFonts w:ascii="Arial" w:hAnsi="Arial" w:cs="Arial"/>
          <w:color w:val="000000"/>
          <w:sz w:val="24"/>
          <w:szCs w:val="24"/>
          <w:shd w:val="clear" w:color="auto" w:fill="FFFFFF"/>
          <w:lang w:val="ru-RU" w:bidi="he-IL"/>
        </w:rPr>
        <w:t xml:space="preserve">на </w:t>
      </w:r>
      <w:r>
        <w:rPr>
          <w:rFonts w:ascii="Arial" w:hAnsi="Arial" w:cs="Arial"/>
          <w:color w:val="000000"/>
          <w:sz w:val="24"/>
          <w:szCs w:val="24"/>
          <w:shd w:val="clear" w:color="auto" w:fill="FFFFFF"/>
          <w:lang w:val="ru-RU" w:bidi="he-IL"/>
        </w:rPr>
        <w:t>способ уточнения многих основных филос</w:t>
      </w:r>
      <w:r w:rsidR="00A345F5">
        <w:rPr>
          <w:rFonts w:ascii="Arial" w:hAnsi="Arial" w:cs="Arial"/>
          <w:color w:val="000000"/>
          <w:sz w:val="24"/>
          <w:szCs w:val="24"/>
          <w:shd w:val="clear" w:color="auto" w:fill="FFFFFF"/>
          <w:lang w:val="ru-RU" w:bidi="he-IL"/>
        </w:rPr>
        <w:t>о</w:t>
      </w:r>
      <w:r>
        <w:rPr>
          <w:rFonts w:ascii="Arial" w:hAnsi="Arial" w:cs="Arial"/>
          <w:color w:val="000000"/>
          <w:sz w:val="24"/>
          <w:szCs w:val="24"/>
          <w:shd w:val="clear" w:color="auto" w:fill="FFFFFF"/>
          <w:lang w:val="ru-RU" w:bidi="he-IL"/>
        </w:rPr>
        <w:t>фских концептов</w:t>
      </w:r>
      <w:r w:rsidR="00A345F5">
        <w:rPr>
          <w:rFonts w:ascii="Arial" w:hAnsi="Arial" w:cs="Arial"/>
          <w:color w:val="000000"/>
          <w:sz w:val="24"/>
          <w:szCs w:val="24"/>
          <w:shd w:val="clear" w:color="auto" w:fill="FFFFFF"/>
          <w:lang w:val="ru-RU" w:bidi="he-IL"/>
        </w:rPr>
        <w:t>,</w:t>
      </w:r>
      <w:r>
        <w:rPr>
          <w:rFonts w:ascii="Arial" w:hAnsi="Arial" w:cs="Arial"/>
          <w:color w:val="000000"/>
          <w:sz w:val="24"/>
          <w:szCs w:val="24"/>
          <w:shd w:val="clear" w:color="auto" w:fill="FFFFFF"/>
          <w:lang w:val="ru-RU" w:bidi="he-IL"/>
        </w:rPr>
        <w:t xml:space="preserve"> </w:t>
      </w:r>
      <w:r w:rsidR="00A345F5">
        <w:rPr>
          <w:rFonts w:ascii="Arial" w:hAnsi="Arial" w:cs="Arial"/>
          <w:color w:val="000000"/>
          <w:sz w:val="24"/>
          <w:szCs w:val="24"/>
          <w:shd w:val="clear" w:color="auto" w:fill="FFFFFF"/>
          <w:lang w:val="ru-RU" w:bidi="he-IL"/>
        </w:rPr>
        <w:t>т</w:t>
      </w:r>
      <w:r>
        <w:rPr>
          <w:rFonts w:ascii="Arial" w:hAnsi="Arial" w:cs="Arial"/>
          <w:color w:val="000000"/>
          <w:sz w:val="24"/>
          <w:szCs w:val="24"/>
          <w:shd w:val="clear" w:color="auto" w:fill="FFFFFF"/>
          <w:lang w:val="ru-RU" w:bidi="he-IL"/>
        </w:rPr>
        <w:t xml:space="preserve">аких, скажем, как теория познания и ее главные слагаемые. </w:t>
      </w:r>
      <w:r w:rsidR="00A345F5">
        <w:rPr>
          <w:rFonts w:ascii="Arial" w:hAnsi="Arial" w:cs="Arial"/>
          <w:color w:val="000000"/>
          <w:sz w:val="24"/>
          <w:szCs w:val="24"/>
          <w:shd w:val="clear" w:color="auto" w:fill="FFFFFF"/>
          <w:lang w:val="ru-RU" w:bidi="he-IL"/>
        </w:rPr>
        <w:t>Такая надежда</w:t>
      </w:r>
      <w:r w:rsidR="00866D3E">
        <w:rPr>
          <w:rFonts w:ascii="Arial" w:hAnsi="Arial" w:cs="Arial"/>
          <w:color w:val="000000"/>
          <w:sz w:val="24"/>
          <w:szCs w:val="24"/>
          <w:shd w:val="clear" w:color="auto" w:fill="FFFFFF"/>
          <w:lang w:val="ru-RU" w:bidi="he-IL"/>
        </w:rPr>
        <w:t>, однако,</w:t>
      </w:r>
      <w:r w:rsidR="00A345F5">
        <w:rPr>
          <w:rFonts w:ascii="Arial" w:hAnsi="Arial" w:cs="Arial"/>
          <w:color w:val="000000"/>
          <w:sz w:val="24"/>
          <w:szCs w:val="24"/>
          <w:shd w:val="clear" w:color="auto" w:fill="FFFFFF"/>
          <w:lang w:val="ru-RU" w:bidi="he-IL"/>
        </w:rPr>
        <w:t xml:space="preserve"> остается у тех, кто попытается построить солидную и цельную базу для превращения семиотики в отдельную и самобытную научную дисциплину.</w:t>
      </w:r>
    </w:p>
    <w:p w:rsidR="000270F5" w:rsidRDefault="000270F5" w:rsidP="000270F5">
      <w:pPr>
        <w:spacing w:line="360" w:lineRule="auto"/>
        <w:ind w:left="-360" w:firstLine="540"/>
        <w:jc w:val="both"/>
        <w:rPr>
          <w:rFonts w:ascii="Arial" w:hAnsi="Arial" w:cs="Arial"/>
          <w:b/>
          <w:bCs/>
          <w:lang w:val="ru-RU" w:bidi="he-IL"/>
        </w:rPr>
      </w:pPr>
      <w:proofErr w:type="spellStart"/>
      <w:r>
        <w:rPr>
          <w:rFonts w:ascii="Arial" w:hAnsi="Arial" w:cs="Arial"/>
          <w:b/>
          <w:bCs/>
          <w:lang w:val="ru-RU" w:bidi="he-IL"/>
        </w:rPr>
        <w:t>Лингводоминирующая</w:t>
      </w:r>
      <w:proofErr w:type="spellEnd"/>
      <w:r>
        <w:rPr>
          <w:rFonts w:ascii="Arial" w:hAnsi="Arial" w:cs="Arial"/>
          <w:b/>
          <w:bCs/>
          <w:lang w:val="ru-RU" w:bidi="he-IL"/>
        </w:rPr>
        <w:t xml:space="preserve"> концепция построения семиотики</w:t>
      </w:r>
    </w:p>
    <w:p w:rsidR="0055500C" w:rsidRDefault="00A940C0" w:rsidP="009C706F">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Она целиком и полностью связана с именем </w:t>
      </w:r>
      <w:r w:rsidR="00C453AC">
        <w:rPr>
          <w:rFonts w:ascii="Arial" w:hAnsi="Arial" w:cs="Arial"/>
          <w:sz w:val="24"/>
          <w:szCs w:val="24"/>
          <w:lang w:val="ru-RU" w:bidi="he-IL"/>
        </w:rPr>
        <w:t>Де-Соссюр</w:t>
      </w:r>
      <w:r>
        <w:rPr>
          <w:rFonts w:ascii="Arial" w:hAnsi="Arial" w:cs="Arial"/>
          <w:sz w:val="24"/>
          <w:szCs w:val="24"/>
          <w:lang w:val="ru-RU" w:bidi="he-IL"/>
        </w:rPr>
        <w:t>а</w:t>
      </w:r>
      <w:r w:rsidR="00C453AC">
        <w:rPr>
          <w:rFonts w:ascii="Arial" w:hAnsi="Arial" w:cs="Arial"/>
          <w:sz w:val="24"/>
          <w:szCs w:val="24"/>
          <w:lang w:val="ru-RU" w:bidi="he-IL"/>
        </w:rPr>
        <w:t xml:space="preserve"> (далее просто Соссюр)</w:t>
      </w:r>
      <w:r>
        <w:rPr>
          <w:rFonts w:ascii="Arial" w:hAnsi="Arial" w:cs="Arial"/>
          <w:sz w:val="24"/>
          <w:szCs w:val="24"/>
          <w:lang w:val="ru-RU" w:bidi="he-IL"/>
        </w:rPr>
        <w:t>, швейцарского лингвиста, работавшего во Франции и на французском языке. Эта фигура велика и одновременно противоречива. Начнем с того, что Соссюр полностью из</w:t>
      </w:r>
      <w:r>
        <w:rPr>
          <w:rFonts w:ascii="Arial" w:hAnsi="Arial" w:cs="Arial"/>
          <w:sz w:val="24"/>
          <w:szCs w:val="24"/>
          <w:lang w:val="ru-RU" w:bidi="he-IL"/>
        </w:rPr>
        <w:lastRenderedPageBreak/>
        <w:t xml:space="preserve">менил существовавшие в филологии подходы к наукам о языке и стал родоначальником новых </w:t>
      </w:r>
      <w:r w:rsidR="006450D6">
        <w:rPr>
          <w:rFonts w:ascii="Arial" w:hAnsi="Arial" w:cs="Arial"/>
          <w:sz w:val="24"/>
          <w:szCs w:val="24"/>
          <w:lang w:val="ru-RU" w:bidi="he-IL"/>
        </w:rPr>
        <w:t>взглядов</w:t>
      </w:r>
      <w:r>
        <w:rPr>
          <w:rFonts w:ascii="Arial" w:hAnsi="Arial" w:cs="Arial"/>
          <w:sz w:val="24"/>
          <w:szCs w:val="24"/>
          <w:lang w:val="ru-RU" w:bidi="he-IL"/>
        </w:rPr>
        <w:t xml:space="preserve">, возобладавших в ХХ веке. Противоречивость </w:t>
      </w:r>
      <w:r w:rsidR="006450D6">
        <w:rPr>
          <w:rFonts w:ascii="Arial" w:hAnsi="Arial" w:cs="Arial"/>
          <w:sz w:val="24"/>
          <w:szCs w:val="24"/>
          <w:lang w:val="ru-RU" w:bidi="he-IL"/>
        </w:rPr>
        <w:t xml:space="preserve">же </w:t>
      </w:r>
      <w:r>
        <w:rPr>
          <w:rFonts w:ascii="Arial" w:hAnsi="Arial" w:cs="Arial"/>
          <w:sz w:val="24"/>
          <w:szCs w:val="24"/>
          <w:lang w:val="ru-RU" w:bidi="he-IL"/>
        </w:rPr>
        <w:t xml:space="preserve">его учения объясняется главным образом тем, что при жизни </w:t>
      </w:r>
      <w:r w:rsidR="0055500C">
        <w:rPr>
          <w:rFonts w:ascii="Arial" w:hAnsi="Arial" w:cs="Arial"/>
          <w:sz w:val="24"/>
          <w:szCs w:val="24"/>
          <w:lang w:val="ru-RU" w:bidi="he-IL"/>
        </w:rPr>
        <w:t xml:space="preserve">он </w:t>
      </w:r>
      <w:r>
        <w:rPr>
          <w:rFonts w:ascii="Arial" w:hAnsi="Arial" w:cs="Arial"/>
          <w:sz w:val="24"/>
          <w:szCs w:val="24"/>
          <w:lang w:val="ru-RU" w:bidi="he-IL"/>
        </w:rPr>
        <w:t xml:space="preserve">мало публиковался, что его основной труд </w:t>
      </w:r>
      <w:r w:rsidR="0055500C">
        <w:rPr>
          <w:rFonts w:ascii="Arial" w:hAnsi="Arial" w:cs="Arial"/>
          <w:sz w:val="24"/>
          <w:szCs w:val="24"/>
          <w:lang w:val="ru-RU" w:bidi="he-IL"/>
        </w:rPr>
        <w:t>«</w:t>
      </w:r>
      <w:r w:rsidR="001363DC">
        <w:rPr>
          <w:rFonts w:ascii="Arial" w:hAnsi="Arial" w:cs="Arial"/>
          <w:sz w:val="24"/>
          <w:szCs w:val="24"/>
          <w:lang w:val="ru-RU" w:bidi="he-IL"/>
        </w:rPr>
        <w:t>Курс общей лингвистики</w:t>
      </w:r>
      <w:r w:rsidR="0055500C">
        <w:rPr>
          <w:rFonts w:ascii="Arial" w:hAnsi="Arial" w:cs="Arial"/>
          <w:sz w:val="24"/>
          <w:szCs w:val="24"/>
          <w:lang w:val="ru-RU" w:bidi="he-IL"/>
        </w:rPr>
        <w:t>»</w:t>
      </w:r>
      <w:r w:rsidR="001363DC">
        <w:rPr>
          <w:rFonts w:ascii="Arial" w:hAnsi="Arial" w:cs="Arial"/>
          <w:sz w:val="24"/>
          <w:szCs w:val="24"/>
          <w:lang w:val="ru-RU" w:bidi="he-IL"/>
        </w:rPr>
        <w:t xml:space="preserve"> был составлен его преданными учениками </w:t>
      </w:r>
      <w:r w:rsidR="0055500C">
        <w:rPr>
          <w:rFonts w:ascii="Arial" w:hAnsi="Arial" w:cs="Arial"/>
          <w:sz w:val="24"/>
          <w:szCs w:val="24"/>
          <w:lang w:val="ru-RU" w:bidi="he-IL"/>
        </w:rPr>
        <w:t>уже после смерти по записям лекций, прослушанных и записанных ими</w:t>
      </w:r>
      <w:r w:rsidR="006450D6">
        <w:rPr>
          <w:rFonts w:ascii="Arial" w:hAnsi="Arial" w:cs="Arial"/>
          <w:sz w:val="24"/>
          <w:szCs w:val="24"/>
          <w:lang w:val="ru-RU" w:bidi="he-IL"/>
        </w:rPr>
        <w:t xml:space="preserve"> </w:t>
      </w:r>
      <w:r w:rsidR="0055500C">
        <w:rPr>
          <w:rFonts w:ascii="Arial" w:hAnsi="Arial" w:cs="Arial"/>
          <w:sz w:val="24"/>
          <w:szCs w:val="24"/>
          <w:lang w:val="ru-RU" w:bidi="he-IL"/>
        </w:rPr>
        <w:t xml:space="preserve">без личной коррекции самого автора. </w:t>
      </w:r>
      <w:r w:rsidR="006450D6">
        <w:rPr>
          <w:rFonts w:ascii="Arial" w:hAnsi="Arial" w:cs="Arial"/>
          <w:sz w:val="24"/>
          <w:szCs w:val="24"/>
          <w:lang w:val="ru-RU" w:bidi="he-IL"/>
        </w:rPr>
        <w:t>Поэтому</w:t>
      </w:r>
      <w:r w:rsidR="0055500C">
        <w:rPr>
          <w:rFonts w:ascii="Arial" w:hAnsi="Arial" w:cs="Arial"/>
          <w:sz w:val="24"/>
          <w:szCs w:val="24"/>
          <w:lang w:val="ru-RU" w:bidi="he-IL"/>
        </w:rPr>
        <w:t xml:space="preserve"> основные лингвистические положения </w:t>
      </w:r>
      <w:r w:rsidR="00C453AC">
        <w:rPr>
          <w:rFonts w:ascii="Arial" w:hAnsi="Arial" w:cs="Arial"/>
          <w:sz w:val="24"/>
          <w:szCs w:val="24"/>
          <w:lang w:val="ru-RU" w:bidi="he-IL"/>
        </w:rPr>
        <w:t>Соссюр</w:t>
      </w:r>
      <w:r w:rsidR="0055500C">
        <w:rPr>
          <w:rFonts w:ascii="Arial" w:hAnsi="Arial" w:cs="Arial"/>
          <w:sz w:val="24"/>
          <w:szCs w:val="24"/>
          <w:lang w:val="ru-RU" w:bidi="he-IL"/>
        </w:rPr>
        <w:t xml:space="preserve">а оказались изложенными понятно лишь в общих чертах, без утончающих их нюансов, что привело к некоторым затруднениям в их окончательном толковании. </w:t>
      </w:r>
    </w:p>
    <w:p w:rsidR="00B95F79" w:rsidRDefault="0055500C" w:rsidP="007D43B8">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Возьмем, например, концепцию Соссюра о выделении трех ведущих концептов в объяснении того, что такое </w:t>
      </w:r>
      <w:r w:rsidR="00ED5DED" w:rsidRPr="00ED5DED">
        <w:rPr>
          <w:rFonts w:ascii="Arial" w:hAnsi="Arial" w:cs="Arial"/>
          <w:sz w:val="24"/>
          <w:szCs w:val="24"/>
          <w:lang w:val="ru-RU" w:bidi="he-IL"/>
        </w:rPr>
        <w:t>“</w:t>
      </w:r>
      <w:r>
        <w:rPr>
          <w:rFonts w:ascii="Arial" w:hAnsi="Arial" w:cs="Arial"/>
          <w:sz w:val="24"/>
          <w:szCs w:val="24"/>
          <w:lang w:val="ru-RU" w:bidi="he-IL"/>
        </w:rPr>
        <w:t>язык</w:t>
      </w:r>
      <w:r w:rsidR="00ED5DED" w:rsidRPr="00ED5DED">
        <w:rPr>
          <w:rFonts w:ascii="Arial" w:hAnsi="Arial" w:cs="Arial"/>
          <w:sz w:val="24"/>
          <w:szCs w:val="24"/>
          <w:lang w:val="ru-RU" w:bidi="he-IL"/>
        </w:rPr>
        <w:t>”</w:t>
      </w:r>
      <w:r>
        <w:rPr>
          <w:rFonts w:ascii="Arial" w:hAnsi="Arial" w:cs="Arial"/>
          <w:sz w:val="24"/>
          <w:szCs w:val="24"/>
          <w:lang w:val="ru-RU" w:bidi="he-IL"/>
        </w:rPr>
        <w:t xml:space="preserve"> </w:t>
      </w:r>
      <w:r w:rsidR="00ED5DED">
        <w:rPr>
          <w:rFonts w:ascii="Arial" w:hAnsi="Arial" w:cs="Arial"/>
          <w:sz w:val="24"/>
          <w:szCs w:val="24"/>
          <w:lang w:val="ru-RU" w:bidi="he-IL"/>
        </w:rPr>
        <w:t>как</w:t>
      </w:r>
      <w:r>
        <w:rPr>
          <w:rFonts w:ascii="Arial" w:hAnsi="Arial" w:cs="Arial"/>
          <w:sz w:val="24"/>
          <w:szCs w:val="24"/>
          <w:lang w:val="ru-RU" w:bidi="he-IL"/>
        </w:rPr>
        <w:t xml:space="preserve"> предмет изучения лингвистики. Соссюр различал три </w:t>
      </w:r>
      <w:r w:rsidR="009E5658">
        <w:rPr>
          <w:rFonts w:ascii="Arial" w:hAnsi="Arial" w:cs="Arial"/>
          <w:sz w:val="24"/>
          <w:szCs w:val="24"/>
          <w:lang w:val="ru-RU" w:bidi="he-IL"/>
        </w:rPr>
        <w:t>ипостаси</w:t>
      </w:r>
      <w:r>
        <w:rPr>
          <w:rFonts w:ascii="Arial" w:hAnsi="Arial" w:cs="Arial"/>
          <w:sz w:val="24"/>
          <w:szCs w:val="24"/>
          <w:lang w:val="ru-RU" w:bidi="he-IL"/>
        </w:rPr>
        <w:t xml:space="preserve"> языка: </w:t>
      </w:r>
      <w:proofErr w:type="spellStart"/>
      <w:r w:rsidR="0078766E">
        <w:rPr>
          <w:rFonts w:ascii="Arial" w:hAnsi="Arial" w:cs="Arial"/>
          <w:sz w:val="24"/>
          <w:szCs w:val="24"/>
          <w:lang w:bidi="he-IL"/>
        </w:rPr>
        <w:t>l</w:t>
      </w:r>
      <w:r>
        <w:rPr>
          <w:rFonts w:ascii="Arial" w:hAnsi="Arial" w:cs="Arial"/>
          <w:sz w:val="24"/>
          <w:szCs w:val="24"/>
          <w:lang w:bidi="he-IL"/>
        </w:rPr>
        <w:t>angage</w:t>
      </w:r>
      <w:proofErr w:type="spellEnd"/>
      <w:r w:rsidRPr="00ED5DED">
        <w:rPr>
          <w:rFonts w:ascii="Arial" w:hAnsi="Arial" w:cs="Arial"/>
          <w:sz w:val="24"/>
          <w:szCs w:val="24"/>
          <w:lang w:val="ru-RU" w:bidi="he-IL"/>
        </w:rPr>
        <w:t xml:space="preserve"> </w:t>
      </w:r>
      <w:r w:rsidR="009164E8">
        <w:rPr>
          <w:rFonts w:ascii="Arial" w:hAnsi="Arial" w:cs="Arial"/>
          <w:sz w:val="24"/>
          <w:szCs w:val="24"/>
          <w:lang w:val="ru-RU" w:bidi="he-IL"/>
        </w:rPr>
        <w:t xml:space="preserve">– </w:t>
      </w:r>
      <w:r w:rsidR="0078766E">
        <w:rPr>
          <w:rFonts w:ascii="Arial" w:hAnsi="Arial" w:cs="Arial"/>
          <w:sz w:val="24"/>
          <w:szCs w:val="24"/>
          <w:lang w:bidi="he-IL"/>
        </w:rPr>
        <w:t>l</w:t>
      </w:r>
      <w:r w:rsidR="00B95F79">
        <w:rPr>
          <w:rFonts w:ascii="Arial" w:hAnsi="Arial" w:cs="Arial"/>
          <w:sz w:val="24"/>
          <w:szCs w:val="24"/>
          <w:lang w:bidi="he-IL"/>
        </w:rPr>
        <w:t>angue</w:t>
      </w:r>
      <w:r w:rsidR="00B95F79">
        <w:rPr>
          <w:rFonts w:ascii="Arial" w:hAnsi="Arial" w:cs="Arial"/>
          <w:sz w:val="24"/>
          <w:szCs w:val="24"/>
          <w:lang w:val="ru-RU" w:bidi="he-IL"/>
        </w:rPr>
        <w:t xml:space="preserve"> – </w:t>
      </w:r>
      <w:r w:rsidR="0078766E">
        <w:rPr>
          <w:rFonts w:ascii="Arial" w:hAnsi="Arial" w:cs="Arial"/>
          <w:sz w:val="24"/>
          <w:szCs w:val="24"/>
          <w:lang w:bidi="he-IL"/>
        </w:rPr>
        <w:t>p</w:t>
      </w:r>
      <w:r>
        <w:rPr>
          <w:rFonts w:ascii="Arial" w:hAnsi="Arial" w:cs="Arial"/>
          <w:sz w:val="24"/>
          <w:szCs w:val="24"/>
          <w:lang w:bidi="he-IL"/>
        </w:rPr>
        <w:t>arole</w:t>
      </w:r>
      <w:r w:rsidRPr="00ED5DED">
        <w:rPr>
          <w:rFonts w:ascii="Arial" w:hAnsi="Arial" w:cs="Arial"/>
          <w:sz w:val="24"/>
          <w:szCs w:val="24"/>
          <w:lang w:val="ru-RU" w:bidi="he-IL"/>
        </w:rPr>
        <w:t>.</w:t>
      </w:r>
      <w:r>
        <w:rPr>
          <w:rFonts w:ascii="Arial" w:hAnsi="Arial" w:cs="Arial"/>
          <w:sz w:val="24"/>
          <w:szCs w:val="24"/>
          <w:lang w:val="ru-RU" w:bidi="he-IL"/>
        </w:rPr>
        <w:t xml:space="preserve"> </w:t>
      </w:r>
      <w:r w:rsidR="00ED5DED">
        <w:rPr>
          <w:rFonts w:ascii="Arial" w:hAnsi="Arial" w:cs="Arial"/>
          <w:sz w:val="24"/>
          <w:szCs w:val="24"/>
          <w:lang w:val="ru-RU" w:bidi="he-IL"/>
        </w:rPr>
        <w:t xml:space="preserve">Первое </w:t>
      </w:r>
      <w:r w:rsidR="00ED5DED" w:rsidRPr="00ED5DED">
        <w:rPr>
          <w:rFonts w:ascii="Arial" w:hAnsi="Arial" w:cs="Arial"/>
          <w:sz w:val="24"/>
          <w:szCs w:val="24"/>
          <w:lang w:val="ru-RU" w:bidi="he-IL"/>
        </w:rPr>
        <w:t>(</w:t>
      </w:r>
      <w:proofErr w:type="spellStart"/>
      <w:r w:rsidR="0078766E">
        <w:rPr>
          <w:rFonts w:ascii="Arial" w:hAnsi="Arial" w:cs="Arial"/>
          <w:sz w:val="24"/>
          <w:szCs w:val="24"/>
          <w:lang w:bidi="he-IL"/>
        </w:rPr>
        <w:t>l</w:t>
      </w:r>
      <w:r w:rsidR="00ED5DED">
        <w:rPr>
          <w:rFonts w:ascii="Arial" w:hAnsi="Arial" w:cs="Arial"/>
          <w:sz w:val="24"/>
          <w:szCs w:val="24"/>
          <w:lang w:bidi="he-IL"/>
        </w:rPr>
        <w:t>angage</w:t>
      </w:r>
      <w:proofErr w:type="spellEnd"/>
      <w:r w:rsidR="00ED5DED" w:rsidRPr="00ED5DED">
        <w:rPr>
          <w:rFonts w:ascii="Arial" w:hAnsi="Arial" w:cs="Arial"/>
          <w:sz w:val="24"/>
          <w:szCs w:val="24"/>
          <w:lang w:val="ru-RU" w:bidi="he-IL"/>
        </w:rPr>
        <w:t xml:space="preserve">) – </w:t>
      </w:r>
      <w:r w:rsidR="00ED5DED">
        <w:rPr>
          <w:rFonts w:ascii="Arial" w:hAnsi="Arial" w:cs="Arial"/>
          <w:sz w:val="24"/>
          <w:szCs w:val="24"/>
          <w:lang w:val="ru-RU" w:bidi="he-IL"/>
        </w:rPr>
        <w:t>это язык как таковой</w:t>
      </w:r>
      <w:r w:rsidR="00ED5DED" w:rsidRPr="00ED5DED">
        <w:rPr>
          <w:rFonts w:ascii="Arial" w:hAnsi="Arial" w:cs="Arial"/>
          <w:sz w:val="24"/>
          <w:szCs w:val="24"/>
          <w:lang w:val="ru-RU" w:bidi="he-IL"/>
        </w:rPr>
        <w:t xml:space="preserve"> </w:t>
      </w:r>
      <w:r w:rsidR="00ED5DED">
        <w:rPr>
          <w:rFonts w:ascii="Arial" w:hAnsi="Arial" w:cs="Arial"/>
          <w:sz w:val="24"/>
          <w:szCs w:val="24"/>
          <w:lang w:val="ru-RU" w:bidi="he-IL"/>
        </w:rPr>
        <w:t>в отличи</w:t>
      </w:r>
      <w:r w:rsidR="00800997">
        <w:rPr>
          <w:rFonts w:ascii="Arial" w:hAnsi="Arial" w:cs="Arial"/>
          <w:sz w:val="24"/>
          <w:szCs w:val="24"/>
          <w:lang w:val="ru-RU" w:bidi="he-IL"/>
        </w:rPr>
        <w:t xml:space="preserve">е </w:t>
      </w:r>
      <w:r w:rsidR="00ED5DED">
        <w:rPr>
          <w:rFonts w:ascii="Arial" w:hAnsi="Arial" w:cs="Arial"/>
          <w:sz w:val="24"/>
          <w:szCs w:val="24"/>
          <w:lang w:val="ru-RU" w:bidi="he-IL"/>
        </w:rPr>
        <w:t>от иных категорий нашей действительности</w:t>
      </w:r>
      <w:r w:rsidR="00ED5DED" w:rsidRPr="00ED5DED">
        <w:rPr>
          <w:rFonts w:ascii="Arial" w:hAnsi="Arial" w:cs="Arial"/>
          <w:sz w:val="24"/>
          <w:szCs w:val="24"/>
          <w:lang w:val="ru-RU" w:bidi="he-IL"/>
        </w:rPr>
        <w:t xml:space="preserve">. </w:t>
      </w:r>
      <w:r w:rsidR="00A87075">
        <w:rPr>
          <w:rFonts w:ascii="Arial" w:hAnsi="Arial" w:cs="Arial"/>
          <w:sz w:val="24"/>
          <w:szCs w:val="24"/>
          <w:lang w:val="ru-RU" w:bidi="he-IL"/>
        </w:rPr>
        <w:t xml:space="preserve">Это идеальное понятие о том, что такое язык. </w:t>
      </w:r>
      <w:r w:rsidR="007D3497">
        <w:rPr>
          <w:rFonts w:ascii="Arial" w:hAnsi="Arial" w:cs="Arial"/>
          <w:sz w:val="24"/>
          <w:szCs w:val="24"/>
          <w:lang w:val="ru-RU" w:bidi="he-IL"/>
        </w:rPr>
        <w:t xml:space="preserve"> </w:t>
      </w:r>
      <w:r w:rsidR="00ED5DED">
        <w:rPr>
          <w:rFonts w:ascii="Arial" w:hAnsi="Arial" w:cs="Arial"/>
          <w:sz w:val="24"/>
          <w:szCs w:val="24"/>
          <w:lang w:val="ru-RU" w:bidi="he-IL"/>
        </w:rPr>
        <w:t>Второе (</w:t>
      </w:r>
      <w:r w:rsidR="0078766E">
        <w:rPr>
          <w:rFonts w:ascii="Arial" w:hAnsi="Arial" w:cs="Arial"/>
          <w:sz w:val="24"/>
          <w:szCs w:val="24"/>
          <w:lang w:bidi="he-IL"/>
        </w:rPr>
        <w:t>l</w:t>
      </w:r>
      <w:r w:rsidR="00ED5DED">
        <w:rPr>
          <w:rFonts w:ascii="Arial" w:hAnsi="Arial" w:cs="Arial"/>
          <w:sz w:val="24"/>
          <w:szCs w:val="24"/>
          <w:lang w:bidi="he-IL"/>
        </w:rPr>
        <w:t>angue</w:t>
      </w:r>
      <w:r w:rsidR="00ED5DED">
        <w:rPr>
          <w:rFonts w:ascii="Arial" w:hAnsi="Arial" w:cs="Arial"/>
          <w:sz w:val="24"/>
          <w:szCs w:val="24"/>
          <w:lang w:val="ru-RU" w:bidi="he-IL"/>
        </w:rPr>
        <w:t>) – это конкретный язык (русский, французский и пр.).</w:t>
      </w:r>
      <w:r w:rsidR="007D43B8">
        <w:rPr>
          <w:rFonts w:ascii="Arial" w:hAnsi="Arial" w:cs="Arial"/>
          <w:sz w:val="24"/>
          <w:szCs w:val="24"/>
          <w:lang w:val="ru-RU" w:bidi="he-IL"/>
        </w:rPr>
        <w:t xml:space="preserve"> Р</w:t>
      </w:r>
      <w:proofErr w:type="spellStart"/>
      <w:r w:rsidR="009164E8">
        <w:rPr>
          <w:rFonts w:ascii="Arial" w:hAnsi="Arial" w:cs="Arial"/>
          <w:sz w:val="24"/>
          <w:szCs w:val="24"/>
          <w:lang w:bidi="he-IL"/>
        </w:rPr>
        <w:t>arole</w:t>
      </w:r>
      <w:proofErr w:type="spellEnd"/>
      <w:r w:rsidR="009164E8">
        <w:rPr>
          <w:rFonts w:ascii="Arial" w:hAnsi="Arial" w:cs="Arial"/>
          <w:sz w:val="24"/>
          <w:szCs w:val="24"/>
          <w:lang w:val="ru-RU" w:bidi="he-IL"/>
        </w:rPr>
        <w:t xml:space="preserve"> противостоит и первому, и второму</w:t>
      </w:r>
      <w:r w:rsidR="00800997">
        <w:rPr>
          <w:rFonts w:ascii="Arial" w:hAnsi="Arial" w:cs="Arial"/>
          <w:sz w:val="24"/>
          <w:szCs w:val="24"/>
          <w:lang w:val="ru-RU" w:bidi="he-IL"/>
        </w:rPr>
        <w:t xml:space="preserve">. </w:t>
      </w:r>
      <w:r w:rsidR="00800997">
        <w:rPr>
          <w:rFonts w:ascii="Arial" w:hAnsi="Arial" w:cs="Arial"/>
          <w:sz w:val="24"/>
          <w:szCs w:val="24"/>
          <w:lang w:bidi="he-IL"/>
        </w:rPr>
        <w:t>Langue</w:t>
      </w:r>
      <w:r w:rsidR="009164E8">
        <w:rPr>
          <w:rFonts w:ascii="Arial" w:hAnsi="Arial" w:cs="Arial"/>
          <w:sz w:val="24"/>
          <w:szCs w:val="24"/>
          <w:lang w:val="ru-RU" w:bidi="he-IL"/>
        </w:rPr>
        <w:t xml:space="preserve"> рассматрива</w:t>
      </w:r>
      <w:r w:rsidR="00800997">
        <w:rPr>
          <w:rFonts w:ascii="Arial" w:hAnsi="Arial" w:cs="Arial"/>
          <w:sz w:val="24"/>
          <w:szCs w:val="24"/>
          <w:lang w:val="ru-RU" w:bidi="he-IL"/>
        </w:rPr>
        <w:t>е</w:t>
      </w:r>
      <w:r w:rsidR="009164E8">
        <w:rPr>
          <w:rFonts w:ascii="Arial" w:hAnsi="Arial" w:cs="Arial"/>
          <w:sz w:val="24"/>
          <w:szCs w:val="24"/>
          <w:lang w:val="ru-RU" w:bidi="he-IL"/>
        </w:rPr>
        <w:t xml:space="preserve">тся как </w:t>
      </w:r>
      <w:r w:rsidR="00800997">
        <w:rPr>
          <w:rFonts w:ascii="Arial" w:hAnsi="Arial" w:cs="Arial"/>
          <w:sz w:val="24"/>
          <w:szCs w:val="24"/>
          <w:lang w:val="ru-RU" w:bidi="he-IL"/>
        </w:rPr>
        <w:t xml:space="preserve">некий корпус лингвистических единиц, принятых в определенном социуме, </w:t>
      </w:r>
      <w:r w:rsidR="00B95F79">
        <w:rPr>
          <w:rFonts w:ascii="Arial" w:hAnsi="Arial" w:cs="Arial"/>
          <w:sz w:val="24"/>
          <w:szCs w:val="24"/>
          <w:lang w:val="ru-RU" w:bidi="he-IL"/>
        </w:rPr>
        <w:t xml:space="preserve">где </w:t>
      </w:r>
      <w:r w:rsidR="00800997">
        <w:rPr>
          <w:rFonts w:ascii="Arial" w:hAnsi="Arial" w:cs="Arial"/>
          <w:sz w:val="24"/>
          <w:szCs w:val="24"/>
          <w:lang w:val="ru-RU" w:bidi="he-IL"/>
        </w:rPr>
        <w:t>распоряжа</w:t>
      </w:r>
      <w:r w:rsidR="00B95F79">
        <w:rPr>
          <w:rFonts w:ascii="Arial" w:hAnsi="Arial" w:cs="Arial"/>
          <w:sz w:val="24"/>
          <w:szCs w:val="24"/>
          <w:lang w:val="ru-RU" w:bidi="he-IL"/>
        </w:rPr>
        <w:t>ю</w:t>
      </w:r>
      <w:r w:rsidR="00800997">
        <w:rPr>
          <w:rFonts w:ascii="Arial" w:hAnsi="Arial" w:cs="Arial"/>
          <w:sz w:val="24"/>
          <w:szCs w:val="24"/>
          <w:lang w:val="ru-RU" w:bidi="he-IL"/>
        </w:rPr>
        <w:t xml:space="preserve">тся этим корпусом по принятым в </w:t>
      </w:r>
      <w:r w:rsidR="00F840AF">
        <w:rPr>
          <w:rFonts w:ascii="Arial" w:hAnsi="Arial" w:cs="Arial"/>
          <w:sz w:val="24"/>
          <w:szCs w:val="24"/>
          <w:lang w:val="ru-RU" w:bidi="he-IL"/>
        </w:rPr>
        <w:t>нем</w:t>
      </w:r>
      <w:r w:rsidR="00800997">
        <w:rPr>
          <w:rFonts w:ascii="Arial" w:hAnsi="Arial" w:cs="Arial"/>
          <w:sz w:val="24"/>
          <w:szCs w:val="24"/>
          <w:lang w:val="ru-RU" w:bidi="he-IL"/>
        </w:rPr>
        <w:t xml:space="preserve"> правилам.  Каждый член языкового сообщества изучает корпус по</w:t>
      </w:r>
      <w:r w:rsidR="00A9563B">
        <w:rPr>
          <w:rFonts w:ascii="Arial" w:hAnsi="Arial" w:cs="Arial"/>
          <w:sz w:val="24"/>
          <w:szCs w:val="24"/>
          <w:lang w:val="ru-RU" w:bidi="he-IL"/>
        </w:rPr>
        <w:t>-</w:t>
      </w:r>
      <w:r w:rsidR="00800997">
        <w:rPr>
          <w:rFonts w:ascii="Arial" w:hAnsi="Arial" w:cs="Arial"/>
          <w:sz w:val="24"/>
          <w:szCs w:val="24"/>
          <w:lang w:val="ru-RU" w:bidi="he-IL"/>
        </w:rPr>
        <w:t>своему и пользуется им для коммуникации и иных нужд. В этом случае он распоряжается языковым</w:t>
      </w:r>
      <w:r w:rsidR="00B95F79">
        <w:rPr>
          <w:rFonts w:ascii="Arial" w:hAnsi="Arial" w:cs="Arial"/>
          <w:sz w:val="24"/>
          <w:szCs w:val="24"/>
          <w:lang w:val="ru-RU" w:bidi="he-IL"/>
        </w:rPr>
        <w:t>и</w:t>
      </w:r>
      <w:r w:rsidR="00800997">
        <w:rPr>
          <w:rFonts w:ascii="Arial" w:hAnsi="Arial" w:cs="Arial"/>
          <w:sz w:val="24"/>
          <w:szCs w:val="24"/>
          <w:lang w:val="ru-RU" w:bidi="he-IL"/>
        </w:rPr>
        <w:t xml:space="preserve"> источник</w:t>
      </w:r>
      <w:r w:rsidR="00B95F79">
        <w:rPr>
          <w:rFonts w:ascii="Arial" w:hAnsi="Arial" w:cs="Arial"/>
          <w:sz w:val="24"/>
          <w:szCs w:val="24"/>
          <w:lang w:val="ru-RU" w:bidi="he-IL"/>
        </w:rPr>
        <w:t>ами</w:t>
      </w:r>
      <w:r w:rsidR="00800997">
        <w:rPr>
          <w:rFonts w:ascii="Arial" w:hAnsi="Arial" w:cs="Arial"/>
          <w:sz w:val="24"/>
          <w:szCs w:val="24"/>
          <w:lang w:val="ru-RU" w:bidi="he-IL"/>
        </w:rPr>
        <w:t xml:space="preserve"> по </w:t>
      </w:r>
      <w:r w:rsidR="00A9563B">
        <w:rPr>
          <w:rFonts w:ascii="Arial" w:hAnsi="Arial" w:cs="Arial"/>
          <w:sz w:val="24"/>
          <w:szCs w:val="24"/>
          <w:lang w:val="ru-RU" w:bidi="he-IL"/>
        </w:rPr>
        <w:t>лич</w:t>
      </w:r>
      <w:r w:rsidR="00C453AC">
        <w:rPr>
          <w:rFonts w:ascii="Arial" w:hAnsi="Arial" w:cs="Arial"/>
          <w:sz w:val="24"/>
          <w:szCs w:val="24"/>
          <w:lang w:val="ru-RU" w:bidi="he-IL"/>
        </w:rPr>
        <w:t>н</w:t>
      </w:r>
      <w:r w:rsidR="00A9563B">
        <w:rPr>
          <w:rFonts w:ascii="Arial" w:hAnsi="Arial" w:cs="Arial"/>
          <w:sz w:val="24"/>
          <w:szCs w:val="24"/>
          <w:lang w:val="ru-RU" w:bidi="he-IL"/>
        </w:rPr>
        <w:t>ому</w:t>
      </w:r>
      <w:r w:rsidR="00800997">
        <w:rPr>
          <w:rFonts w:ascii="Arial" w:hAnsi="Arial" w:cs="Arial"/>
          <w:sz w:val="24"/>
          <w:szCs w:val="24"/>
          <w:lang w:val="ru-RU" w:bidi="he-IL"/>
        </w:rPr>
        <w:t xml:space="preserve"> усмотрению</w:t>
      </w:r>
      <w:r w:rsidR="00B95F79">
        <w:rPr>
          <w:rFonts w:ascii="Arial" w:hAnsi="Arial" w:cs="Arial"/>
          <w:sz w:val="24"/>
          <w:szCs w:val="24"/>
          <w:lang w:val="ru-RU" w:bidi="he-IL"/>
        </w:rPr>
        <w:t>,</w:t>
      </w:r>
      <w:r w:rsidR="00800997">
        <w:rPr>
          <w:rFonts w:ascii="Arial" w:hAnsi="Arial" w:cs="Arial"/>
          <w:sz w:val="24"/>
          <w:szCs w:val="24"/>
          <w:lang w:val="ru-RU" w:bidi="he-IL"/>
        </w:rPr>
        <w:t xml:space="preserve"> </w:t>
      </w:r>
      <w:r w:rsidR="00B95F79">
        <w:rPr>
          <w:rFonts w:ascii="Arial" w:hAnsi="Arial" w:cs="Arial"/>
          <w:sz w:val="24"/>
          <w:szCs w:val="24"/>
          <w:lang w:val="ru-RU" w:bidi="he-IL"/>
        </w:rPr>
        <w:t xml:space="preserve">в соответствии со своим языковым </w:t>
      </w:r>
      <w:r w:rsidR="005D31B1">
        <w:rPr>
          <w:rFonts w:ascii="Arial" w:hAnsi="Arial" w:cs="Arial"/>
          <w:sz w:val="24"/>
          <w:szCs w:val="24"/>
          <w:lang w:val="ru-RU" w:bidi="he-IL"/>
        </w:rPr>
        <w:t xml:space="preserve">и философским </w:t>
      </w:r>
      <w:r w:rsidR="00B95F79">
        <w:rPr>
          <w:rFonts w:ascii="Arial" w:hAnsi="Arial" w:cs="Arial"/>
          <w:sz w:val="24"/>
          <w:szCs w:val="24"/>
          <w:lang w:val="ru-RU" w:bidi="he-IL"/>
        </w:rPr>
        <w:t xml:space="preserve">багажом и со своими способностями. </w:t>
      </w:r>
      <w:r w:rsidR="00A9563B">
        <w:rPr>
          <w:rFonts w:ascii="Arial" w:hAnsi="Arial" w:cs="Arial"/>
          <w:sz w:val="24"/>
          <w:szCs w:val="24"/>
          <w:lang w:val="ru-RU" w:bidi="he-IL"/>
        </w:rPr>
        <w:t>Таким образом</w:t>
      </w:r>
      <w:r w:rsidR="00C453AC">
        <w:rPr>
          <w:rFonts w:ascii="Arial" w:hAnsi="Arial" w:cs="Arial"/>
          <w:sz w:val="24"/>
          <w:szCs w:val="24"/>
          <w:lang w:val="ru-RU" w:bidi="he-IL"/>
        </w:rPr>
        <w:t>,</w:t>
      </w:r>
      <w:r w:rsidR="00A9563B">
        <w:rPr>
          <w:rFonts w:ascii="Arial" w:hAnsi="Arial" w:cs="Arial"/>
          <w:sz w:val="24"/>
          <w:szCs w:val="24"/>
          <w:lang w:val="ru-RU" w:bidi="he-IL"/>
        </w:rPr>
        <w:t xml:space="preserve"> </w:t>
      </w:r>
      <w:proofErr w:type="spellStart"/>
      <w:r w:rsidR="0078766E">
        <w:rPr>
          <w:rFonts w:ascii="Arial" w:hAnsi="Arial" w:cs="Arial"/>
          <w:sz w:val="24"/>
          <w:szCs w:val="24"/>
          <w:lang w:bidi="he-IL"/>
        </w:rPr>
        <w:t>l</w:t>
      </w:r>
      <w:r w:rsidR="00A9563B">
        <w:rPr>
          <w:rFonts w:ascii="Arial" w:hAnsi="Arial" w:cs="Arial"/>
          <w:sz w:val="24"/>
          <w:szCs w:val="24"/>
          <w:lang w:bidi="he-IL"/>
        </w:rPr>
        <w:t>ange</w:t>
      </w:r>
      <w:proofErr w:type="spellEnd"/>
      <w:r w:rsidR="00A9563B" w:rsidRPr="00A9563B">
        <w:rPr>
          <w:rFonts w:ascii="Arial" w:hAnsi="Arial" w:cs="Arial"/>
          <w:sz w:val="24"/>
          <w:szCs w:val="24"/>
          <w:lang w:val="ru-RU" w:bidi="he-IL"/>
        </w:rPr>
        <w:t xml:space="preserve"> </w:t>
      </w:r>
      <w:r w:rsidR="00A9563B">
        <w:rPr>
          <w:rFonts w:ascii="Arial" w:hAnsi="Arial" w:cs="Arial"/>
          <w:sz w:val="24"/>
          <w:szCs w:val="24"/>
          <w:lang w:val="ru-RU" w:bidi="he-IL"/>
        </w:rPr>
        <w:t xml:space="preserve">используется как общая копилка, из которой каждый берет </w:t>
      </w:r>
      <w:r w:rsidR="00C453AC">
        <w:rPr>
          <w:rFonts w:ascii="Arial" w:hAnsi="Arial" w:cs="Arial"/>
          <w:sz w:val="24"/>
          <w:szCs w:val="24"/>
          <w:lang w:val="ru-RU" w:bidi="he-IL"/>
        </w:rPr>
        <w:t xml:space="preserve">взаймы </w:t>
      </w:r>
      <w:r w:rsidR="00A9563B">
        <w:rPr>
          <w:rFonts w:ascii="Arial" w:hAnsi="Arial" w:cs="Arial"/>
          <w:sz w:val="24"/>
          <w:szCs w:val="24"/>
          <w:lang w:val="ru-RU" w:bidi="he-IL"/>
        </w:rPr>
        <w:t>деньги, но тратит и</w:t>
      </w:r>
      <w:r w:rsidR="00C453AC">
        <w:rPr>
          <w:rFonts w:ascii="Arial" w:hAnsi="Arial" w:cs="Arial"/>
          <w:sz w:val="24"/>
          <w:szCs w:val="24"/>
          <w:lang w:val="ru-RU" w:bidi="he-IL"/>
        </w:rPr>
        <w:t>х</w:t>
      </w:r>
      <w:r w:rsidR="00A9563B">
        <w:rPr>
          <w:rFonts w:ascii="Arial" w:hAnsi="Arial" w:cs="Arial"/>
          <w:sz w:val="24"/>
          <w:szCs w:val="24"/>
          <w:lang w:val="ru-RU" w:bidi="he-IL"/>
        </w:rPr>
        <w:t xml:space="preserve"> так, как он хочет</w:t>
      </w:r>
      <w:r w:rsidR="00C453AC">
        <w:rPr>
          <w:rFonts w:ascii="Arial" w:hAnsi="Arial" w:cs="Arial"/>
          <w:sz w:val="24"/>
          <w:szCs w:val="24"/>
          <w:lang w:val="ru-RU" w:bidi="he-IL"/>
        </w:rPr>
        <w:t>.</w:t>
      </w:r>
      <w:r w:rsidR="00A9563B">
        <w:rPr>
          <w:rFonts w:ascii="Arial" w:hAnsi="Arial" w:cs="Arial"/>
          <w:sz w:val="24"/>
          <w:szCs w:val="24"/>
          <w:lang w:val="ru-RU" w:bidi="he-IL"/>
        </w:rPr>
        <w:t xml:space="preserve"> </w:t>
      </w:r>
      <w:r w:rsidR="00C453AC">
        <w:rPr>
          <w:rFonts w:ascii="Arial" w:hAnsi="Arial" w:cs="Arial"/>
          <w:sz w:val="24"/>
          <w:szCs w:val="24"/>
          <w:lang w:val="ru-RU" w:bidi="he-IL"/>
        </w:rPr>
        <w:t>Любое</w:t>
      </w:r>
      <w:r w:rsidR="00B95F79">
        <w:rPr>
          <w:rFonts w:ascii="Arial" w:hAnsi="Arial" w:cs="Arial"/>
          <w:sz w:val="24"/>
          <w:szCs w:val="24"/>
          <w:lang w:val="ru-RU" w:bidi="he-IL"/>
        </w:rPr>
        <w:t xml:space="preserve"> языковое высказывание относится </w:t>
      </w:r>
      <w:r w:rsidR="00C453AC">
        <w:rPr>
          <w:rFonts w:ascii="Arial" w:hAnsi="Arial" w:cs="Arial"/>
          <w:sz w:val="24"/>
          <w:szCs w:val="24"/>
          <w:lang w:val="ru-RU" w:bidi="he-IL"/>
        </w:rPr>
        <w:t xml:space="preserve">уже </w:t>
      </w:r>
      <w:r w:rsidR="00B95F79">
        <w:rPr>
          <w:rFonts w:ascii="Arial" w:hAnsi="Arial" w:cs="Arial"/>
          <w:sz w:val="24"/>
          <w:szCs w:val="24"/>
          <w:lang w:val="ru-RU" w:bidi="he-IL"/>
        </w:rPr>
        <w:t xml:space="preserve">к категории </w:t>
      </w:r>
      <w:r w:rsidR="0078766E">
        <w:rPr>
          <w:rFonts w:ascii="Arial" w:hAnsi="Arial" w:cs="Arial"/>
          <w:sz w:val="24"/>
          <w:szCs w:val="24"/>
          <w:lang w:bidi="he-IL"/>
        </w:rPr>
        <w:t>p</w:t>
      </w:r>
      <w:r w:rsidR="00B95F79">
        <w:rPr>
          <w:rFonts w:ascii="Arial" w:hAnsi="Arial" w:cs="Arial"/>
          <w:sz w:val="24"/>
          <w:szCs w:val="24"/>
          <w:lang w:bidi="he-IL"/>
        </w:rPr>
        <w:t>arole</w:t>
      </w:r>
      <w:r w:rsidR="00B95F79">
        <w:rPr>
          <w:rFonts w:ascii="Arial" w:hAnsi="Arial" w:cs="Arial"/>
          <w:sz w:val="24"/>
          <w:szCs w:val="24"/>
          <w:lang w:val="ru-RU" w:bidi="he-IL"/>
        </w:rPr>
        <w:t xml:space="preserve">, и его </w:t>
      </w:r>
      <w:proofErr w:type="spellStart"/>
      <w:r w:rsidR="00B95F79">
        <w:rPr>
          <w:rFonts w:ascii="Arial" w:hAnsi="Arial" w:cs="Arial"/>
          <w:sz w:val="24"/>
          <w:szCs w:val="24"/>
          <w:lang w:val="ru-RU" w:bidi="he-IL"/>
        </w:rPr>
        <w:t>дóлжно</w:t>
      </w:r>
      <w:proofErr w:type="spellEnd"/>
      <w:r w:rsidR="00B95F79">
        <w:rPr>
          <w:rFonts w:ascii="Arial" w:hAnsi="Arial" w:cs="Arial"/>
          <w:sz w:val="24"/>
          <w:szCs w:val="24"/>
          <w:lang w:val="ru-RU" w:bidi="he-IL"/>
        </w:rPr>
        <w:t xml:space="preserve"> изучать и тренировать отдельно от понимания </w:t>
      </w:r>
      <w:r w:rsidR="00C453AC">
        <w:rPr>
          <w:rFonts w:ascii="Arial" w:hAnsi="Arial" w:cs="Arial"/>
          <w:sz w:val="24"/>
          <w:szCs w:val="24"/>
          <w:lang w:val="ru-RU" w:bidi="he-IL"/>
        </w:rPr>
        <w:t xml:space="preserve">двух </w:t>
      </w:r>
      <w:r w:rsidR="00B95F79">
        <w:rPr>
          <w:rFonts w:ascii="Arial" w:hAnsi="Arial" w:cs="Arial"/>
          <w:sz w:val="24"/>
          <w:szCs w:val="24"/>
          <w:lang w:val="ru-RU" w:bidi="he-IL"/>
        </w:rPr>
        <w:t>предыдущих категорий (</w:t>
      </w:r>
      <w:proofErr w:type="spellStart"/>
      <w:r w:rsidR="0078766E">
        <w:rPr>
          <w:rFonts w:ascii="Arial" w:hAnsi="Arial" w:cs="Arial"/>
          <w:sz w:val="24"/>
          <w:szCs w:val="24"/>
          <w:lang w:bidi="he-IL"/>
        </w:rPr>
        <w:t>l</w:t>
      </w:r>
      <w:r w:rsidR="00B95F79">
        <w:rPr>
          <w:rFonts w:ascii="Arial" w:hAnsi="Arial" w:cs="Arial"/>
          <w:sz w:val="24"/>
          <w:szCs w:val="24"/>
          <w:lang w:bidi="he-IL"/>
        </w:rPr>
        <w:t>angage</w:t>
      </w:r>
      <w:proofErr w:type="spellEnd"/>
      <w:r w:rsidR="00B95F79" w:rsidRPr="00ED5DED">
        <w:rPr>
          <w:rFonts w:ascii="Arial" w:hAnsi="Arial" w:cs="Arial"/>
          <w:sz w:val="24"/>
          <w:szCs w:val="24"/>
          <w:lang w:val="ru-RU" w:bidi="he-IL"/>
        </w:rPr>
        <w:t xml:space="preserve"> </w:t>
      </w:r>
      <w:r w:rsidR="00B95F79">
        <w:rPr>
          <w:rFonts w:ascii="Arial" w:hAnsi="Arial" w:cs="Arial"/>
          <w:sz w:val="24"/>
          <w:szCs w:val="24"/>
          <w:lang w:val="ru-RU" w:bidi="he-IL"/>
        </w:rPr>
        <w:t xml:space="preserve">и </w:t>
      </w:r>
      <w:r w:rsidR="0078766E">
        <w:rPr>
          <w:rFonts w:ascii="Arial" w:hAnsi="Arial" w:cs="Arial"/>
          <w:sz w:val="24"/>
          <w:szCs w:val="24"/>
          <w:lang w:bidi="he-IL"/>
        </w:rPr>
        <w:t>l</w:t>
      </w:r>
      <w:r w:rsidR="00B95F79">
        <w:rPr>
          <w:rFonts w:ascii="Arial" w:hAnsi="Arial" w:cs="Arial"/>
          <w:sz w:val="24"/>
          <w:szCs w:val="24"/>
          <w:lang w:bidi="he-IL"/>
        </w:rPr>
        <w:t>angue</w:t>
      </w:r>
      <w:r w:rsidR="00B95F79">
        <w:rPr>
          <w:rFonts w:ascii="Arial" w:hAnsi="Arial" w:cs="Arial"/>
          <w:sz w:val="24"/>
          <w:szCs w:val="24"/>
          <w:lang w:val="ru-RU" w:bidi="he-IL"/>
        </w:rPr>
        <w:t>).</w:t>
      </w:r>
      <w:r w:rsidR="00C453AC">
        <w:rPr>
          <w:rFonts w:ascii="Arial" w:hAnsi="Arial" w:cs="Arial"/>
          <w:sz w:val="24"/>
          <w:szCs w:val="24"/>
          <w:lang w:val="ru-RU" w:bidi="he-IL"/>
        </w:rPr>
        <w:t xml:space="preserve"> </w:t>
      </w:r>
    </w:p>
    <w:p w:rsidR="000344A1" w:rsidRDefault="007D3497" w:rsidP="005D31B1">
      <w:pPr>
        <w:spacing w:line="360" w:lineRule="auto"/>
        <w:ind w:left="-360" w:firstLine="540"/>
        <w:jc w:val="both"/>
        <w:rPr>
          <w:rFonts w:ascii="Arial" w:hAnsi="Arial" w:cs="Arial"/>
          <w:sz w:val="24"/>
          <w:szCs w:val="24"/>
        </w:rPr>
      </w:pPr>
      <w:r>
        <w:rPr>
          <w:rFonts w:ascii="Arial" w:hAnsi="Arial" w:cs="Arial"/>
          <w:sz w:val="24"/>
          <w:szCs w:val="24"/>
          <w:lang w:val="ru-RU" w:bidi="he-IL"/>
        </w:rPr>
        <w:t xml:space="preserve">Различение трех слоев лингвистических подходов к языку имело революционные последствия. Каждый слой мог </w:t>
      </w:r>
      <w:r w:rsidR="000344A1">
        <w:rPr>
          <w:rFonts w:ascii="Arial" w:hAnsi="Arial" w:cs="Arial"/>
          <w:sz w:val="24"/>
          <w:szCs w:val="24"/>
          <w:lang w:val="ru-RU" w:bidi="he-IL"/>
        </w:rPr>
        <w:t xml:space="preserve">теперь </w:t>
      </w:r>
      <w:r w:rsidR="00C453AC">
        <w:rPr>
          <w:rFonts w:ascii="Arial" w:hAnsi="Arial" w:cs="Arial"/>
          <w:sz w:val="24"/>
          <w:szCs w:val="24"/>
          <w:lang w:val="ru-RU" w:bidi="he-IL"/>
        </w:rPr>
        <w:t>рассматриваться</w:t>
      </w:r>
      <w:r>
        <w:rPr>
          <w:rFonts w:ascii="Arial" w:hAnsi="Arial" w:cs="Arial"/>
          <w:sz w:val="24"/>
          <w:szCs w:val="24"/>
          <w:lang w:val="ru-RU" w:bidi="he-IL"/>
        </w:rPr>
        <w:t xml:space="preserve"> по-своему, с применением различных методов и приемов исследования, что немедленно было реализовано в практической лингвистике. Кроме того, такой подход </w:t>
      </w:r>
      <w:r w:rsidR="00B95F79">
        <w:rPr>
          <w:rFonts w:ascii="Arial" w:hAnsi="Arial" w:cs="Arial"/>
          <w:sz w:val="24"/>
          <w:szCs w:val="24"/>
          <w:lang w:val="ru-RU" w:bidi="he-IL"/>
        </w:rPr>
        <w:t xml:space="preserve">привел Соссюра к мысли, что любой </w:t>
      </w:r>
      <w:r w:rsidR="000344A1">
        <w:rPr>
          <w:rFonts w:ascii="Arial" w:hAnsi="Arial" w:cs="Arial"/>
          <w:sz w:val="24"/>
          <w:szCs w:val="24"/>
          <w:lang w:val="ru-RU" w:bidi="he-IL"/>
        </w:rPr>
        <w:t xml:space="preserve">существующий </w:t>
      </w:r>
      <w:r w:rsidR="00B95F79">
        <w:rPr>
          <w:rFonts w:ascii="Arial" w:hAnsi="Arial" w:cs="Arial"/>
          <w:sz w:val="24"/>
          <w:szCs w:val="24"/>
          <w:lang w:val="ru-RU" w:bidi="he-IL"/>
        </w:rPr>
        <w:t>языковой корпус</w:t>
      </w:r>
      <w:r w:rsidR="00AE0079">
        <w:rPr>
          <w:rFonts w:ascii="Arial" w:hAnsi="Arial" w:cs="Arial"/>
          <w:sz w:val="24"/>
          <w:szCs w:val="24"/>
          <w:lang w:val="ru-RU" w:bidi="he-IL"/>
        </w:rPr>
        <w:t xml:space="preserve"> можно рассматривать как </w:t>
      </w:r>
      <w:r w:rsidR="00AE0079" w:rsidRPr="000344A1">
        <w:rPr>
          <w:rFonts w:ascii="Arial" w:hAnsi="Arial" w:cs="Arial"/>
          <w:i/>
          <w:iCs/>
          <w:sz w:val="24"/>
          <w:szCs w:val="24"/>
          <w:lang w:val="ru-RU" w:bidi="he-IL"/>
        </w:rPr>
        <w:t>некую систему знаков</w:t>
      </w:r>
      <w:r w:rsidR="00AE0079">
        <w:rPr>
          <w:rFonts w:ascii="Arial" w:hAnsi="Arial" w:cs="Arial"/>
          <w:sz w:val="24"/>
          <w:szCs w:val="24"/>
          <w:lang w:val="ru-RU" w:bidi="he-IL"/>
        </w:rPr>
        <w:t xml:space="preserve">, где </w:t>
      </w:r>
      <w:r>
        <w:rPr>
          <w:rFonts w:ascii="Arial" w:hAnsi="Arial" w:cs="Arial"/>
          <w:sz w:val="24"/>
          <w:szCs w:val="24"/>
          <w:lang w:val="ru-RU" w:bidi="he-IL"/>
        </w:rPr>
        <w:t>конкретн</w:t>
      </w:r>
      <w:r w:rsidR="005D31B1">
        <w:rPr>
          <w:rFonts w:ascii="Arial" w:hAnsi="Arial" w:cs="Arial"/>
          <w:sz w:val="24"/>
          <w:szCs w:val="24"/>
          <w:lang w:val="ru-RU" w:bidi="he-IL"/>
        </w:rPr>
        <w:t>ыми</w:t>
      </w:r>
      <w:r>
        <w:rPr>
          <w:rFonts w:ascii="Arial" w:hAnsi="Arial" w:cs="Arial"/>
          <w:sz w:val="24"/>
          <w:szCs w:val="24"/>
          <w:lang w:val="ru-RU" w:bidi="he-IL"/>
        </w:rPr>
        <w:t xml:space="preserve"> знаками</w:t>
      </w:r>
      <w:r w:rsidR="00AE0079">
        <w:rPr>
          <w:rFonts w:ascii="Arial" w:hAnsi="Arial" w:cs="Arial"/>
          <w:sz w:val="24"/>
          <w:szCs w:val="24"/>
          <w:lang w:val="ru-RU" w:bidi="he-IL"/>
        </w:rPr>
        <w:t xml:space="preserve"> являются отдельные слова и иные языковые единицы. Так</w:t>
      </w:r>
      <w:r w:rsidR="00AE0079" w:rsidRPr="007D3497">
        <w:rPr>
          <w:rFonts w:ascii="Arial" w:hAnsi="Arial" w:cs="Arial"/>
          <w:sz w:val="24"/>
          <w:szCs w:val="24"/>
          <w:lang w:val="ru-RU" w:bidi="he-IL"/>
        </w:rPr>
        <w:t xml:space="preserve"> </w:t>
      </w:r>
      <w:r w:rsidR="000344A1">
        <w:rPr>
          <w:rFonts w:ascii="Arial" w:hAnsi="Arial" w:cs="Arial"/>
          <w:sz w:val="24"/>
          <w:szCs w:val="24"/>
          <w:lang w:val="ru-RU" w:bidi="he-IL"/>
        </w:rPr>
        <w:lastRenderedPageBreak/>
        <w:t>появилось</w:t>
      </w:r>
      <w:r>
        <w:rPr>
          <w:rFonts w:ascii="Arial" w:hAnsi="Arial" w:cs="Arial"/>
          <w:sz w:val="24"/>
          <w:szCs w:val="24"/>
          <w:lang w:val="ru-RU" w:bidi="he-IL"/>
        </w:rPr>
        <w:t xml:space="preserve"> его </w:t>
      </w:r>
      <w:r w:rsidR="00AE0079">
        <w:rPr>
          <w:rFonts w:ascii="Arial" w:hAnsi="Arial" w:cs="Arial"/>
          <w:sz w:val="24"/>
          <w:szCs w:val="24"/>
          <w:lang w:val="ru-RU" w:bidi="he-IL"/>
        </w:rPr>
        <w:t>знаменитое</w:t>
      </w:r>
      <w:r w:rsidR="00AE0079" w:rsidRPr="007D3497">
        <w:rPr>
          <w:rFonts w:ascii="Arial" w:hAnsi="Arial" w:cs="Arial"/>
          <w:sz w:val="24"/>
          <w:szCs w:val="24"/>
          <w:lang w:val="ru-RU" w:bidi="he-IL"/>
        </w:rPr>
        <w:t xml:space="preserve"> </w:t>
      </w:r>
      <w:r w:rsidR="00AE0079">
        <w:rPr>
          <w:rFonts w:ascii="Arial" w:hAnsi="Arial" w:cs="Arial"/>
          <w:sz w:val="24"/>
          <w:szCs w:val="24"/>
          <w:lang w:val="ru-RU" w:bidi="he-IL"/>
        </w:rPr>
        <w:t>за</w:t>
      </w:r>
      <w:r w:rsidR="00FC4C75">
        <w:rPr>
          <w:rFonts w:ascii="Arial" w:hAnsi="Arial" w:cs="Arial"/>
          <w:sz w:val="24"/>
          <w:szCs w:val="24"/>
          <w:lang w:val="ru-RU" w:bidi="he-IL"/>
        </w:rPr>
        <w:t>ключе</w:t>
      </w:r>
      <w:r w:rsidR="00AE0079">
        <w:rPr>
          <w:rFonts w:ascii="Arial" w:hAnsi="Arial" w:cs="Arial"/>
          <w:sz w:val="24"/>
          <w:szCs w:val="24"/>
          <w:lang w:val="ru-RU" w:bidi="he-IL"/>
        </w:rPr>
        <w:t>ние</w:t>
      </w:r>
      <w:r w:rsidR="00AE0079" w:rsidRPr="007D3497">
        <w:rPr>
          <w:rFonts w:ascii="Arial" w:hAnsi="Arial" w:cs="Arial"/>
          <w:sz w:val="24"/>
          <w:szCs w:val="24"/>
          <w:lang w:val="ru-RU" w:bidi="he-IL"/>
        </w:rPr>
        <w:t xml:space="preserve">: </w:t>
      </w:r>
      <w:r>
        <w:rPr>
          <w:rFonts w:ascii="Arial" w:hAnsi="Arial" w:cs="Arial"/>
          <w:sz w:val="24"/>
          <w:szCs w:val="24"/>
          <w:lang w:val="ru-RU" w:bidi="he-IL"/>
        </w:rPr>
        <w:t xml:space="preserve">«Язык – это система знаков, которые выражают идеи. Она сравнима с такими системами как письмо, алфавит глухонемых, </w:t>
      </w:r>
      <w:r w:rsidR="00F840AF">
        <w:rPr>
          <w:rFonts w:ascii="Arial" w:hAnsi="Arial" w:cs="Arial"/>
          <w:sz w:val="24"/>
          <w:szCs w:val="24"/>
          <w:lang w:val="ru-RU" w:bidi="he-IL"/>
        </w:rPr>
        <w:t xml:space="preserve">обрядовая символика, </w:t>
      </w:r>
      <w:r>
        <w:rPr>
          <w:rFonts w:ascii="Arial" w:hAnsi="Arial" w:cs="Arial"/>
          <w:sz w:val="24"/>
          <w:szCs w:val="24"/>
          <w:lang w:val="ru-RU" w:bidi="he-IL"/>
        </w:rPr>
        <w:t xml:space="preserve">формулы вежливых обращений, военные эмблемы и пр. Но язык – самая важная из этих систем. </w:t>
      </w:r>
      <w:r w:rsidR="00D36EA2">
        <w:rPr>
          <w:rFonts w:ascii="Arial" w:hAnsi="Arial" w:cs="Arial"/>
          <w:sz w:val="24"/>
          <w:szCs w:val="24"/>
          <w:lang w:val="ru-RU" w:bidi="he-IL"/>
        </w:rPr>
        <w:t>М</w:t>
      </w:r>
      <w:r>
        <w:rPr>
          <w:rFonts w:ascii="Arial" w:hAnsi="Arial" w:cs="Arial"/>
          <w:sz w:val="24"/>
          <w:szCs w:val="24"/>
          <w:lang w:val="ru-RU" w:bidi="he-IL"/>
        </w:rPr>
        <w:t>ожно</w:t>
      </w:r>
      <w:r w:rsidR="00D36EA2">
        <w:rPr>
          <w:rFonts w:ascii="Arial" w:hAnsi="Arial" w:cs="Arial"/>
          <w:sz w:val="24"/>
          <w:szCs w:val="24"/>
          <w:lang w:val="ru-RU" w:bidi="he-IL"/>
        </w:rPr>
        <w:t xml:space="preserve"> говорить и о науке, которая изучала бы жизнь знаков внутри того или иного общества; она станет частью социальной психологии, через которую войдет в общую психологию. Я назвал бы ее </w:t>
      </w:r>
      <w:r w:rsidR="00D36EA2" w:rsidRPr="00D36EA2">
        <w:rPr>
          <w:rFonts w:ascii="Arial" w:hAnsi="Arial" w:cs="Arial"/>
          <w:i/>
          <w:iCs/>
          <w:sz w:val="24"/>
          <w:szCs w:val="24"/>
          <w:lang w:val="ru-RU" w:bidi="he-IL"/>
        </w:rPr>
        <w:t>семиологией</w:t>
      </w:r>
      <w:r>
        <w:rPr>
          <w:rFonts w:ascii="Arial" w:hAnsi="Arial" w:cs="Arial"/>
          <w:sz w:val="24"/>
          <w:szCs w:val="24"/>
          <w:lang w:val="ru-RU" w:bidi="he-IL"/>
        </w:rPr>
        <w:t xml:space="preserve"> </w:t>
      </w:r>
      <w:r w:rsidR="00D36EA2">
        <w:rPr>
          <w:rFonts w:ascii="Arial" w:hAnsi="Arial" w:cs="Arial"/>
          <w:sz w:val="24"/>
          <w:szCs w:val="24"/>
          <w:lang w:val="ru-RU" w:bidi="he-IL"/>
        </w:rPr>
        <w:t xml:space="preserve">(от греческого </w:t>
      </w:r>
      <w:proofErr w:type="spellStart"/>
      <w:r w:rsidR="00D36EA2" w:rsidRPr="005F2B3C">
        <w:rPr>
          <w:rFonts w:ascii="Arial" w:hAnsi="Arial" w:cs="Arial"/>
          <w:i/>
          <w:iCs/>
          <w:sz w:val="24"/>
          <w:szCs w:val="24"/>
        </w:rPr>
        <w:t>semeion</w:t>
      </w:r>
      <w:proofErr w:type="spellEnd"/>
      <w:r w:rsidR="00D36EA2">
        <w:rPr>
          <w:rFonts w:ascii="Arial" w:hAnsi="Arial" w:cs="Arial"/>
          <w:i/>
          <w:iCs/>
          <w:sz w:val="24"/>
          <w:szCs w:val="24"/>
          <w:lang w:val="ru-RU"/>
        </w:rPr>
        <w:t xml:space="preserve"> </w:t>
      </w:r>
      <w:r w:rsidR="00D36EA2">
        <w:rPr>
          <w:rFonts w:ascii="Arial" w:hAnsi="Arial" w:cs="Arial"/>
          <w:sz w:val="24"/>
          <w:szCs w:val="24"/>
          <w:lang w:val="ru-RU"/>
        </w:rPr>
        <w:t>– знак). Семиология</w:t>
      </w:r>
      <w:r w:rsidR="00D36EA2" w:rsidRPr="00FE30CC">
        <w:rPr>
          <w:rFonts w:ascii="Arial" w:hAnsi="Arial" w:cs="Arial"/>
          <w:sz w:val="24"/>
          <w:szCs w:val="24"/>
          <w:lang w:val="ru-RU"/>
        </w:rPr>
        <w:t xml:space="preserve"> </w:t>
      </w:r>
      <w:r w:rsidR="00D36EA2">
        <w:rPr>
          <w:rFonts w:ascii="Arial" w:hAnsi="Arial" w:cs="Arial"/>
          <w:sz w:val="24"/>
          <w:szCs w:val="24"/>
          <w:lang w:val="ru-RU"/>
        </w:rPr>
        <w:t>будет</w:t>
      </w:r>
      <w:r w:rsidR="00D36EA2" w:rsidRPr="00FE30CC">
        <w:rPr>
          <w:rFonts w:ascii="Arial" w:hAnsi="Arial" w:cs="Arial"/>
          <w:sz w:val="24"/>
          <w:szCs w:val="24"/>
          <w:lang w:val="ru-RU"/>
        </w:rPr>
        <w:t xml:space="preserve"> </w:t>
      </w:r>
      <w:r w:rsidR="00D36EA2">
        <w:rPr>
          <w:rFonts w:ascii="Arial" w:hAnsi="Arial" w:cs="Arial"/>
          <w:sz w:val="24"/>
          <w:szCs w:val="24"/>
          <w:lang w:val="ru-RU"/>
        </w:rPr>
        <w:t>изучать</w:t>
      </w:r>
      <w:r w:rsidR="00D36EA2" w:rsidRPr="00FE30CC">
        <w:rPr>
          <w:rFonts w:ascii="Arial" w:hAnsi="Arial" w:cs="Arial"/>
          <w:sz w:val="24"/>
          <w:szCs w:val="24"/>
          <w:lang w:val="ru-RU"/>
        </w:rPr>
        <w:t xml:space="preserve"> </w:t>
      </w:r>
      <w:r w:rsidR="00D36EA2">
        <w:rPr>
          <w:rFonts w:ascii="Arial" w:hAnsi="Arial" w:cs="Arial"/>
          <w:sz w:val="24"/>
          <w:szCs w:val="24"/>
          <w:lang w:val="ru-RU"/>
        </w:rPr>
        <w:t>состав</w:t>
      </w:r>
      <w:r w:rsidR="00D36EA2" w:rsidRPr="00FE30CC">
        <w:rPr>
          <w:rFonts w:ascii="Arial" w:hAnsi="Arial" w:cs="Arial"/>
          <w:sz w:val="24"/>
          <w:szCs w:val="24"/>
          <w:lang w:val="ru-RU"/>
        </w:rPr>
        <w:t xml:space="preserve"> </w:t>
      </w:r>
      <w:r w:rsidR="00D36EA2">
        <w:rPr>
          <w:rFonts w:ascii="Arial" w:hAnsi="Arial" w:cs="Arial"/>
          <w:sz w:val="24"/>
          <w:szCs w:val="24"/>
          <w:lang w:val="ru-RU"/>
        </w:rPr>
        <w:t>знаков</w:t>
      </w:r>
      <w:r w:rsidR="00D36EA2" w:rsidRPr="00FE30CC">
        <w:rPr>
          <w:rFonts w:ascii="Arial" w:hAnsi="Arial" w:cs="Arial"/>
          <w:sz w:val="24"/>
          <w:szCs w:val="24"/>
          <w:lang w:val="ru-RU"/>
        </w:rPr>
        <w:t xml:space="preserve"> </w:t>
      </w:r>
      <w:r w:rsidR="00D36EA2">
        <w:rPr>
          <w:rFonts w:ascii="Arial" w:hAnsi="Arial" w:cs="Arial"/>
          <w:sz w:val="24"/>
          <w:szCs w:val="24"/>
          <w:lang w:val="ru-RU"/>
        </w:rPr>
        <w:t>и</w:t>
      </w:r>
      <w:r w:rsidR="00D36EA2" w:rsidRPr="00FE30CC">
        <w:rPr>
          <w:rFonts w:ascii="Arial" w:hAnsi="Arial" w:cs="Arial"/>
          <w:sz w:val="24"/>
          <w:szCs w:val="24"/>
          <w:lang w:val="ru-RU"/>
        </w:rPr>
        <w:t xml:space="preserve"> </w:t>
      </w:r>
      <w:r w:rsidR="00D36EA2">
        <w:rPr>
          <w:rFonts w:ascii="Arial" w:hAnsi="Arial" w:cs="Arial"/>
          <w:sz w:val="24"/>
          <w:szCs w:val="24"/>
          <w:lang w:val="ru-RU"/>
        </w:rPr>
        <w:t>закономерности</w:t>
      </w:r>
      <w:r w:rsidR="00D36EA2" w:rsidRPr="00FE30CC">
        <w:rPr>
          <w:rFonts w:ascii="Arial" w:hAnsi="Arial" w:cs="Arial"/>
          <w:sz w:val="24"/>
          <w:szCs w:val="24"/>
          <w:lang w:val="ru-RU"/>
        </w:rPr>
        <w:t xml:space="preserve"> </w:t>
      </w:r>
      <w:r w:rsidR="00D36EA2">
        <w:rPr>
          <w:rFonts w:ascii="Arial" w:hAnsi="Arial" w:cs="Arial"/>
          <w:sz w:val="24"/>
          <w:szCs w:val="24"/>
          <w:lang w:val="ru-RU"/>
        </w:rPr>
        <w:t>ими</w:t>
      </w:r>
      <w:r w:rsidR="00D36EA2" w:rsidRPr="00FE30CC">
        <w:rPr>
          <w:rFonts w:ascii="Arial" w:hAnsi="Arial" w:cs="Arial"/>
          <w:sz w:val="24"/>
          <w:szCs w:val="24"/>
          <w:lang w:val="ru-RU"/>
        </w:rPr>
        <w:t xml:space="preserve"> </w:t>
      </w:r>
      <w:r w:rsidR="00D36EA2">
        <w:rPr>
          <w:rFonts w:ascii="Arial" w:hAnsi="Arial" w:cs="Arial"/>
          <w:sz w:val="24"/>
          <w:szCs w:val="24"/>
          <w:lang w:val="ru-RU"/>
        </w:rPr>
        <w:t>управляющие</w:t>
      </w:r>
      <w:r w:rsidR="00D36EA2" w:rsidRPr="00FE30CC">
        <w:rPr>
          <w:rFonts w:ascii="Arial" w:hAnsi="Arial" w:cs="Arial"/>
          <w:sz w:val="24"/>
          <w:szCs w:val="24"/>
          <w:lang w:val="ru-RU"/>
        </w:rPr>
        <w:t>».</w:t>
      </w:r>
      <w:r w:rsidR="008B0FFE" w:rsidRPr="00FE30CC">
        <w:rPr>
          <w:rFonts w:ascii="Arial" w:hAnsi="Arial" w:cs="Arial"/>
          <w:sz w:val="24"/>
          <w:szCs w:val="24"/>
          <w:lang w:val="ru-RU"/>
        </w:rPr>
        <w:t xml:space="preserve"> </w:t>
      </w:r>
      <w:r w:rsidR="00F840AF">
        <w:rPr>
          <w:rFonts w:ascii="Arial" w:hAnsi="Arial" w:cs="Arial"/>
          <w:sz w:val="24"/>
          <w:szCs w:val="24"/>
        </w:rPr>
        <w:t>[</w:t>
      </w:r>
      <w:r w:rsidR="005F2B3C" w:rsidRPr="005F2B3C">
        <w:rPr>
          <w:rFonts w:ascii="Arial" w:hAnsi="Arial" w:cs="Arial"/>
          <w:sz w:val="24"/>
          <w:szCs w:val="24"/>
          <w:lang w:bidi="he-IL"/>
        </w:rPr>
        <w:t>«</w:t>
      </w:r>
      <w:r w:rsidR="005F2B3C" w:rsidRPr="00B23F12">
        <w:rPr>
          <w:rFonts w:ascii="Arial" w:hAnsi="Arial" w:cs="Arial"/>
          <w:sz w:val="24"/>
          <w:szCs w:val="24"/>
        </w:rPr>
        <w:t xml:space="preserve">Language is a system of signs that express ideas, and is therefore comparable to a system of writing, the alphabet of deaf-mutes, symbolic rites, polite formulas, military signals, etc. </w:t>
      </w:r>
      <w:proofErr w:type="gramStart"/>
      <w:r w:rsidR="005F2B3C" w:rsidRPr="00B23F12">
        <w:rPr>
          <w:rFonts w:ascii="Arial" w:hAnsi="Arial" w:cs="Arial"/>
          <w:sz w:val="24"/>
          <w:szCs w:val="24"/>
        </w:rPr>
        <w:t>But</w:t>
      </w:r>
      <w:proofErr w:type="gramEnd"/>
      <w:r w:rsidR="005F2B3C" w:rsidRPr="00B23F12">
        <w:rPr>
          <w:rFonts w:ascii="Arial" w:hAnsi="Arial" w:cs="Arial"/>
          <w:sz w:val="24"/>
          <w:szCs w:val="24"/>
        </w:rPr>
        <w:t xml:space="preserve"> it is the most important of all these systems. A science that studies the life of signs within society is conceivable; it would be a part of social psychology and consequently of general psychology; I shall call it </w:t>
      </w:r>
      <w:r w:rsidR="005F2B3C">
        <w:rPr>
          <w:rFonts w:ascii="Arial" w:hAnsi="Arial" w:cs="Arial"/>
          <w:sz w:val="24"/>
          <w:szCs w:val="24"/>
        </w:rPr>
        <w:t>‘</w:t>
      </w:r>
      <w:r w:rsidR="005F2B3C" w:rsidRPr="00B23F12">
        <w:rPr>
          <w:rFonts w:ascii="Arial" w:hAnsi="Arial" w:cs="Arial"/>
          <w:sz w:val="24"/>
          <w:szCs w:val="24"/>
        </w:rPr>
        <w:t xml:space="preserve">semiology' (from Greek </w:t>
      </w:r>
      <w:proofErr w:type="spellStart"/>
      <w:r w:rsidR="005F2B3C" w:rsidRPr="005F2B3C">
        <w:rPr>
          <w:rFonts w:ascii="Arial" w:hAnsi="Arial" w:cs="Arial"/>
          <w:i/>
          <w:iCs/>
          <w:sz w:val="24"/>
          <w:szCs w:val="24"/>
        </w:rPr>
        <w:t>semeion</w:t>
      </w:r>
      <w:proofErr w:type="spellEnd"/>
      <w:r w:rsidR="005F2B3C">
        <w:rPr>
          <w:rFonts w:ascii="Arial" w:hAnsi="Arial" w:cs="Arial"/>
          <w:i/>
          <w:iCs/>
          <w:sz w:val="24"/>
          <w:szCs w:val="24"/>
        </w:rPr>
        <w:t xml:space="preserve"> </w:t>
      </w:r>
      <w:r w:rsidR="00650ECC" w:rsidRPr="00650ECC">
        <w:rPr>
          <w:rFonts w:ascii="Arial" w:hAnsi="Arial" w:cs="Arial"/>
          <w:i/>
          <w:iCs/>
          <w:sz w:val="24"/>
          <w:szCs w:val="24"/>
        </w:rPr>
        <w:t>=</w:t>
      </w:r>
      <w:r w:rsidR="005F2B3C" w:rsidRPr="00B23F12">
        <w:rPr>
          <w:rFonts w:ascii="Arial" w:hAnsi="Arial" w:cs="Arial"/>
          <w:sz w:val="24"/>
          <w:szCs w:val="24"/>
        </w:rPr>
        <w:t xml:space="preserve"> 'sign'). Semiology would show what constitutes signs, what laws govern them</w:t>
      </w:r>
      <w:r w:rsidR="005F2B3C" w:rsidRPr="005F2B3C">
        <w:rPr>
          <w:rFonts w:ascii="Arial" w:hAnsi="Arial" w:cs="Arial"/>
          <w:sz w:val="24"/>
          <w:szCs w:val="24"/>
          <w:lang w:bidi="he-IL"/>
        </w:rPr>
        <w:t>»</w:t>
      </w:r>
      <w:r w:rsidR="00F840AF">
        <w:rPr>
          <w:rFonts w:ascii="Arial" w:hAnsi="Arial" w:cs="Arial"/>
          <w:sz w:val="24"/>
          <w:szCs w:val="24"/>
          <w:lang w:bidi="he-IL"/>
        </w:rPr>
        <w:t>]</w:t>
      </w:r>
      <w:r w:rsidR="008B0FFE">
        <w:rPr>
          <w:rStyle w:val="FootnoteReference"/>
          <w:rFonts w:ascii="Arial" w:hAnsi="Arial" w:cs="Arial"/>
          <w:sz w:val="24"/>
          <w:szCs w:val="24"/>
          <w:lang w:bidi="he-IL"/>
        </w:rPr>
        <w:footnoteReference w:id="4"/>
      </w:r>
      <w:r w:rsidR="005F2B3C" w:rsidRPr="00B23F12">
        <w:rPr>
          <w:rFonts w:ascii="Arial" w:hAnsi="Arial" w:cs="Arial"/>
          <w:sz w:val="24"/>
          <w:szCs w:val="24"/>
        </w:rPr>
        <w:t xml:space="preserve"> </w:t>
      </w:r>
    </w:p>
    <w:p w:rsidR="00650ECC" w:rsidRDefault="000344A1" w:rsidP="0088458D">
      <w:pPr>
        <w:spacing w:line="360" w:lineRule="auto"/>
        <w:ind w:left="-360" w:firstLine="540"/>
        <w:jc w:val="both"/>
        <w:rPr>
          <w:rFonts w:ascii="Arial" w:hAnsi="Arial" w:cs="Arial"/>
          <w:sz w:val="24"/>
          <w:szCs w:val="24"/>
          <w:lang w:val="ru-RU"/>
        </w:rPr>
      </w:pPr>
      <w:r w:rsidRPr="00FD4972">
        <w:rPr>
          <w:rFonts w:ascii="Arial" w:hAnsi="Arial" w:cs="Arial"/>
          <w:sz w:val="24"/>
          <w:szCs w:val="24"/>
          <w:lang w:val="ru-RU"/>
        </w:rPr>
        <w:t>Я хотел бы обратить внимание читателей на два существенных момента</w:t>
      </w:r>
      <w:r w:rsidR="00AE0079" w:rsidRPr="00FD4972">
        <w:rPr>
          <w:rFonts w:ascii="Arial" w:hAnsi="Arial" w:cs="Arial"/>
          <w:sz w:val="24"/>
          <w:szCs w:val="24"/>
          <w:lang w:val="ru-RU" w:bidi="he-IL"/>
        </w:rPr>
        <w:t xml:space="preserve"> </w:t>
      </w:r>
      <w:r w:rsidRPr="00FD4972">
        <w:rPr>
          <w:rFonts w:ascii="Arial" w:hAnsi="Arial" w:cs="Arial"/>
          <w:sz w:val="24"/>
          <w:szCs w:val="24"/>
          <w:lang w:val="ru-RU" w:bidi="he-IL"/>
        </w:rPr>
        <w:t>в данном отрывке: на то, что Соссюр лишь проецирует еще не существующую науку, и</w:t>
      </w:r>
      <w:r w:rsidR="00FD4972">
        <w:rPr>
          <w:rFonts w:ascii="Arial" w:hAnsi="Arial" w:cs="Arial"/>
          <w:sz w:val="24"/>
          <w:szCs w:val="24"/>
          <w:lang w:val="ru-RU" w:bidi="he-IL"/>
        </w:rPr>
        <w:t>,</w:t>
      </w:r>
      <w:r w:rsidRPr="00FD4972">
        <w:rPr>
          <w:rFonts w:ascii="Arial" w:hAnsi="Arial" w:cs="Arial"/>
          <w:sz w:val="24"/>
          <w:szCs w:val="24"/>
          <w:lang w:val="ru-RU" w:bidi="he-IL"/>
        </w:rPr>
        <w:t xml:space="preserve"> кроме того</w:t>
      </w:r>
      <w:r w:rsidR="00FD4972">
        <w:rPr>
          <w:rFonts w:ascii="Arial" w:hAnsi="Arial" w:cs="Arial"/>
          <w:sz w:val="24"/>
          <w:szCs w:val="24"/>
          <w:lang w:val="ru-RU" w:bidi="he-IL"/>
        </w:rPr>
        <w:t>,</w:t>
      </w:r>
      <w:r w:rsidRPr="00FD4972">
        <w:rPr>
          <w:rFonts w:ascii="Arial" w:hAnsi="Arial" w:cs="Arial"/>
          <w:sz w:val="24"/>
          <w:szCs w:val="24"/>
          <w:lang w:val="ru-RU" w:bidi="he-IL"/>
        </w:rPr>
        <w:t xml:space="preserve"> определяет ее как часть социальной психологии. Его вера в то, что может возникнуть такая наука, которую он назвал </w:t>
      </w:r>
      <w:r w:rsidRPr="00FD4972">
        <w:rPr>
          <w:rFonts w:ascii="Arial" w:hAnsi="Arial" w:cs="Arial"/>
          <w:i/>
          <w:iCs/>
          <w:sz w:val="24"/>
          <w:szCs w:val="24"/>
          <w:lang w:val="ru-RU" w:bidi="he-IL"/>
        </w:rPr>
        <w:t>семиологией</w:t>
      </w:r>
      <w:r w:rsidRPr="00FD4972">
        <w:rPr>
          <w:rFonts w:ascii="Arial" w:hAnsi="Arial" w:cs="Arial"/>
          <w:sz w:val="24"/>
          <w:szCs w:val="24"/>
          <w:lang w:val="ru-RU" w:bidi="he-IL"/>
        </w:rPr>
        <w:t>, вполне оправдалась. Но ни предложенное им название, ни психологический акцент, который он подчеркивает для будущей науки, не привились на практике. Наша наука выбрала себе иное имя</w:t>
      </w:r>
      <w:r w:rsidR="00FD4972" w:rsidRPr="00FD4972">
        <w:rPr>
          <w:rFonts w:ascii="Arial" w:hAnsi="Arial" w:cs="Arial"/>
          <w:sz w:val="24"/>
          <w:szCs w:val="24"/>
          <w:lang w:val="ru-RU" w:bidi="he-IL"/>
        </w:rPr>
        <w:t xml:space="preserve"> – </w:t>
      </w:r>
      <w:r w:rsidR="00FD4972" w:rsidRPr="00FD4972">
        <w:rPr>
          <w:rFonts w:ascii="Arial" w:hAnsi="Arial" w:cs="Arial"/>
          <w:i/>
          <w:iCs/>
          <w:sz w:val="24"/>
          <w:szCs w:val="24"/>
          <w:lang w:val="ru-RU" w:bidi="he-IL"/>
        </w:rPr>
        <w:t xml:space="preserve">семиотика. </w:t>
      </w:r>
      <w:r w:rsidR="00FD4972" w:rsidRPr="00FD4972">
        <w:rPr>
          <w:rFonts w:ascii="Arial" w:hAnsi="Arial" w:cs="Arial"/>
          <w:sz w:val="24"/>
          <w:szCs w:val="24"/>
          <w:lang w:val="ru-RU" w:bidi="he-IL"/>
        </w:rPr>
        <w:t xml:space="preserve">Опора на социальную психологию в этой науке, несомненно, присутствует, но она никак не может считаться основной и решающей. </w:t>
      </w:r>
      <w:r w:rsidR="003F40B6">
        <w:rPr>
          <w:rFonts w:ascii="Arial" w:hAnsi="Arial" w:cs="Arial"/>
          <w:sz w:val="24"/>
          <w:szCs w:val="24"/>
          <w:lang w:val="ru-RU" w:bidi="he-IL"/>
        </w:rPr>
        <w:t>Семиотика</w:t>
      </w:r>
      <w:r w:rsidR="00650ECC">
        <w:rPr>
          <w:rFonts w:ascii="Arial" w:hAnsi="Arial" w:cs="Arial"/>
          <w:sz w:val="24"/>
          <w:szCs w:val="24"/>
          <w:lang w:val="ru-RU" w:bidi="he-IL"/>
        </w:rPr>
        <w:t xml:space="preserve"> </w:t>
      </w:r>
      <w:r w:rsidR="00FD4972" w:rsidRPr="00FD4972">
        <w:rPr>
          <w:rFonts w:ascii="Arial" w:hAnsi="Arial" w:cs="Arial"/>
          <w:sz w:val="24"/>
          <w:szCs w:val="24"/>
          <w:lang w:val="ru-RU" w:bidi="he-IL"/>
        </w:rPr>
        <w:t xml:space="preserve">определилась как самостоятельная и ориентирующаяся </w:t>
      </w:r>
      <w:r w:rsidR="00650ECC">
        <w:rPr>
          <w:rFonts w:ascii="Arial" w:hAnsi="Arial" w:cs="Arial"/>
          <w:sz w:val="24"/>
          <w:szCs w:val="24"/>
          <w:lang w:val="ru-RU" w:bidi="he-IL"/>
        </w:rPr>
        <w:t xml:space="preserve">не на социальную психологию, а </w:t>
      </w:r>
      <w:r w:rsidR="00FD4972" w:rsidRPr="00FD4972">
        <w:rPr>
          <w:rFonts w:ascii="Arial" w:hAnsi="Arial" w:cs="Arial"/>
          <w:sz w:val="24"/>
          <w:szCs w:val="24"/>
          <w:lang w:val="ru-RU" w:bidi="he-IL"/>
        </w:rPr>
        <w:t xml:space="preserve">на </w:t>
      </w:r>
      <w:r w:rsidR="00650ECC">
        <w:rPr>
          <w:rFonts w:ascii="Arial" w:hAnsi="Arial" w:cs="Arial"/>
          <w:sz w:val="24"/>
          <w:szCs w:val="24"/>
          <w:lang w:val="ru-RU" w:bidi="he-IL"/>
        </w:rPr>
        <w:t>другие</w:t>
      </w:r>
      <w:r w:rsidR="00FD4972" w:rsidRPr="00FD4972">
        <w:rPr>
          <w:rFonts w:ascii="Arial" w:hAnsi="Arial" w:cs="Arial"/>
          <w:sz w:val="24"/>
          <w:szCs w:val="24"/>
          <w:lang w:val="ru-RU" w:bidi="he-IL"/>
        </w:rPr>
        <w:t xml:space="preserve"> науки – на философию и лингвистику, прежде всего. </w:t>
      </w:r>
      <w:r w:rsidR="00FD4972" w:rsidRPr="00FD4972">
        <w:rPr>
          <w:rFonts w:ascii="Arial" w:hAnsi="Arial" w:cs="Arial"/>
          <w:sz w:val="24"/>
          <w:szCs w:val="24"/>
          <w:lang w:val="ru-RU"/>
        </w:rPr>
        <w:t xml:space="preserve"> Я пишу эти строки вовсе не для того, чтобы</w:t>
      </w:r>
      <w:r w:rsidR="00FD4972">
        <w:rPr>
          <w:rFonts w:ascii="Arial" w:hAnsi="Arial" w:cs="Arial"/>
          <w:sz w:val="24"/>
          <w:szCs w:val="24"/>
          <w:lang w:val="ru-RU"/>
        </w:rPr>
        <w:t xml:space="preserve"> </w:t>
      </w:r>
      <w:r w:rsidR="005D31B1">
        <w:rPr>
          <w:rFonts w:ascii="Arial" w:hAnsi="Arial" w:cs="Arial"/>
          <w:sz w:val="24"/>
          <w:szCs w:val="24"/>
          <w:lang w:val="ru-RU"/>
        </w:rPr>
        <w:t xml:space="preserve">полностью </w:t>
      </w:r>
      <w:r w:rsidR="00FD4972">
        <w:rPr>
          <w:rFonts w:ascii="Arial" w:hAnsi="Arial" w:cs="Arial"/>
          <w:sz w:val="24"/>
          <w:szCs w:val="24"/>
          <w:lang w:val="ru-RU"/>
        </w:rPr>
        <w:t xml:space="preserve">отвергнуть взгляды </w:t>
      </w:r>
      <w:r w:rsidR="00C453AC">
        <w:rPr>
          <w:rFonts w:ascii="Arial" w:hAnsi="Arial" w:cs="Arial"/>
          <w:sz w:val="24"/>
          <w:szCs w:val="24"/>
          <w:lang w:val="ru-RU"/>
        </w:rPr>
        <w:t>Соссюр</w:t>
      </w:r>
      <w:r w:rsidR="00FD4972">
        <w:rPr>
          <w:rFonts w:ascii="Arial" w:hAnsi="Arial" w:cs="Arial"/>
          <w:sz w:val="24"/>
          <w:szCs w:val="24"/>
          <w:lang w:val="ru-RU"/>
        </w:rPr>
        <w:t xml:space="preserve">а, но чтобы показать, что они были </w:t>
      </w:r>
      <w:r w:rsidR="005D31B1">
        <w:rPr>
          <w:rFonts w:ascii="Arial" w:hAnsi="Arial" w:cs="Arial"/>
          <w:sz w:val="24"/>
          <w:szCs w:val="24"/>
          <w:lang w:val="ru-RU"/>
        </w:rPr>
        <w:t>лишь</w:t>
      </w:r>
      <w:r w:rsidR="00FD4972">
        <w:rPr>
          <w:rFonts w:ascii="Arial" w:hAnsi="Arial" w:cs="Arial"/>
          <w:sz w:val="24"/>
          <w:szCs w:val="24"/>
          <w:lang w:val="ru-RU"/>
        </w:rPr>
        <w:t xml:space="preserve"> предварительными догадками, которым еще </w:t>
      </w:r>
      <w:r w:rsidR="00650ECC">
        <w:rPr>
          <w:rFonts w:ascii="Arial" w:hAnsi="Arial" w:cs="Arial"/>
          <w:sz w:val="24"/>
          <w:szCs w:val="24"/>
          <w:lang w:val="ru-RU"/>
        </w:rPr>
        <w:t>предстояло оправдать</w:t>
      </w:r>
      <w:r w:rsidR="00FD4972">
        <w:rPr>
          <w:rFonts w:ascii="Arial" w:hAnsi="Arial" w:cs="Arial"/>
          <w:sz w:val="24"/>
          <w:szCs w:val="24"/>
          <w:lang w:val="ru-RU"/>
        </w:rPr>
        <w:t xml:space="preserve">ся либо </w:t>
      </w:r>
      <w:r w:rsidR="00650ECC">
        <w:rPr>
          <w:rFonts w:ascii="Arial" w:hAnsi="Arial" w:cs="Arial"/>
          <w:sz w:val="24"/>
          <w:szCs w:val="24"/>
          <w:lang w:val="ru-RU"/>
        </w:rPr>
        <w:t xml:space="preserve">же </w:t>
      </w:r>
      <w:r w:rsidR="00FD4972">
        <w:rPr>
          <w:rFonts w:ascii="Arial" w:hAnsi="Arial" w:cs="Arial"/>
          <w:sz w:val="24"/>
          <w:szCs w:val="24"/>
          <w:lang w:val="ru-RU"/>
        </w:rPr>
        <w:t xml:space="preserve">вовсе не воплотиться на практике. Я хочу </w:t>
      </w:r>
      <w:r w:rsidR="00CA6685">
        <w:rPr>
          <w:rFonts w:ascii="Arial" w:hAnsi="Arial" w:cs="Arial"/>
          <w:sz w:val="24"/>
          <w:szCs w:val="24"/>
          <w:lang w:val="ru-RU"/>
        </w:rPr>
        <w:t xml:space="preserve">лишь </w:t>
      </w:r>
      <w:r w:rsidR="00FD4972">
        <w:rPr>
          <w:rFonts w:ascii="Arial" w:hAnsi="Arial" w:cs="Arial"/>
          <w:sz w:val="24"/>
          <w:szCs w:val="24"/>
          <w:lang w:val="ru-RU"/>
        </w:rPr>
        <w:t xml:space="preserve">сказать, что в этих условиях всякая детализация предложенной идеи могла быть </w:t>
      </w:r>
      <w:r w:rsidR="00CA6685">
        <w:rPr>
          <w:rFonts w:ascii="Arial" w:hAnsi="Arial" w:cs="Arial"/>
          <w:sz w:val="24"/>
          <w:szCs w:val="24"/>
          <w:lang w:val="ru-RU"/>
        </w:rPr>
        <w:t>только</w:t>
      </w:r>
      <w:r w:rsidR="00FD4972">
        <w:rPr>
          <w:rFonts w:ascii="Arial" w:hAnsi="Arial" w:cs="Arial"/>
          <w:sz w:val="24"/>
          <w:szCs w:val="24"/>
          <w:lang w:val="ru-RU"/>
        </w:rPr>
        <w:t xml:space="preserve"> </w:t>
      </w:r>
      <w:r w:rsidR="0088458D">
        <w:rPr>
          <w:rFonts w:ascii="Arial" w:hAnsi="Arial" w:cs="Arial"/>
          <w:sz w:val="24"/>
          <w:szCs w:val="24"/>
          <w:lang w:val="ru-RU"/>
        </w:rPr>
        <w:t>начальной</w:t>
      </w:r>
      <w:r w:rsidR="00FD4972">
        <w:rPr>
          <w:rFonts w:ascii="Arial" w:hAnsi="Arial" w:cs="Arial"/>
          <w:sz w:val="24"/>
          <w:szCs w:val="24"/>
          <w:lang w:val="ru-RU"/>
        </w:rPr>
        <w:t xml:space="preserve"> и </w:t>
      </w:r>
      <w:r w:rsidR="00650ECC">
        <w:rPr>
          <w:rFonts w:ascii="Arial" w:hAnsi="Arial" w:cs="Arial"/>
          <w:sz w:val="24"/>
          <w:szCs w:val="24"/>
          <w:lang w:val="ru-RU"/>
        </w:rPr>
        <w:t>неполной.</w:t>
      </w:r>
    </w:p>
    <w:p w:rsidR="00C65714" w:rsidRDefault="00AF0727" w:rsidP="00BB38CB">
      <w:pPr>
        <w:spacing w:line="360" w:lineRule="auto"/>
        <w:ind w:left="-360" w:firstLine="540"/>
        <w:jc w:val="both"/>
        <w:rPr>
          <w:rFonts w:ascii="Arial" w:hAnsi="Arial" w:cs="Arial"/>
          <w:sz w:val="24"/>
          <w:szCs w:val="24"/>
          <w:lang w:val="ru-RU"/>
        </w:rPr>
      </w:pPr>
      <w:r>
        <w:rPr>
          <w:rFonts w:ascii="Arial" w:hAnsi="Arial" w:cs="Arial"/>
          <w:sz w:val="24"/>
          <w:szCs w:val="24"/>
          <w:lang w:val="ru-RU"/>
        </w:rPr>
        <w:lastRenderedPageBreak/>
        <w:t xml:space="preserve">Мое </w:t>
      </w:r>
      <w:r w:rsidR="00C65714">
        <w:rPr>
          <w:rFonts w:ascii="Arial" w:hAnsi="Arial" w:cs="Arial"/>
          <w:sz w:val="24"/>
          <w:szCs w:val="24"/>
          <w:lang w:val="ru-RU"/>
        </w:rPr>
        <w:t>мнение</w:t>
      </w:r>
      <w:r>
        <w:rPr>
          <w:rFonts w:ascii="Arial" w:hAnsi="Arial" w:cs="Arial"/>
          <w:sz w:val="24"/>
          <w:szCs w:val="24"/>
          <w:lang w:val="ru-RU"/>
        </w:rPr>
        <w:t xml:space="preserve"> о предварительном характере рассуждений Соссюра </w:t>
      </w:r>
      <w:r w:rsidR="00C65714">
        <w:rPr>
          <w:rFonts w:ascii="Arial" w:hAnsi="Arial" w:cs="Arial"/>
          <w:sz w:val="24"/>
          <w:szCs w:val="24"/>
          <w:lang w:val="ru-RU"/>
        </w:rPr>
        <w:t>подтверждается</w:t>
      </w:r>
      <w:r>
        <w:rPr>
          <w:rFonts w:ascii="Arial" w:hAnsi="Arial" w:cs="Arial"/>
          <w:sz w:val="24"/>
          <w:szCs w:val="24"/>
          <w:lang w:val="ru-RU"/>
        </w:rPr>
        <w:t xml:space="preserve"> его собственны</w:t>
      </w:r>
      <w:r w:rsidR="00C65714">
        <w:rPr>
          <w:rFonts w:ascii="Arial" w:hAnsi="Arial" w:cs="Arial"/>
          <w:sz w:val="24"/>
          <w:szCs w:val="24"/>
          <w:lang w:val="ru-RU"/>
        </w:rPr>
        <w:t>м</w:t>
      </w:r>
      <w:r>
        <w:rPr>
          <w:rFonts w:ascii="Arial" w:hAnsi="Arial" w:cs="Arial"/>
          <w:sz w:val="24"/>
          <w:szCs w:val="24"/>
          <w:lang w:val="ru-RU"/>
        </w:rPr>
        <w:t xml:space="preserve"> замечани</w:t>
      </w:r>
      <w:r w:rsidR="00C65714">
        <w:rPr>
          <w:rFonts w:ascii="Arial" w:hAnsi="Arial" w:cs="Arial"/>
          <w:sz w:val="24"/>
          <w:szCs w:val="24"/>
          <w:lang w:val="ru-RU"/>
        </w:rPr>
        <w:t>ем</w:t>
      </w:r>
      <w:r>
        <w:rPr>
          <w:rFonts w:ascii="Arial" w:hAnsi="Arial" w:cs="Arial"/>
          <w:sz w:val="24"/>
          <w:szCs w:val="24"/>
          <w:lang w:val="ru-RU"/>
        </w:rPr>
        <w:t xml:space="preserve"> в продолжени</w:t>
      </w:r>
      <w:r w:rsidR="00C65714">
        <w:rPr>
          <w:rFonts w:ascii="Arial" w:hAnsi="Arial" w:cs="Arial"/>
          <w:sz w:val="24"/>
          <w:szCs w:val="24"/>
          <w:lang w:val="ru-RU"/>
        </w:rPr>
        <w:t>и</w:t>
      </w:r>
      <w:r>
        <w:rPr>
          <w:rFonts w:ascii="Arial" w:hAnsi="Arial" w:cs="Arial"/>
          <w:sz w:val="24"/>
          <w:szCs w:val="24"/>
          <w:lang w:val="ru-RU"/>
        </w:rPr>
        <w:t xml:space="preserve"> к уже процитированному тексту:</w:t>
      </w:r>
      <w:r w:rsidR="00C65714">
        <w:rPr>
          <w:rFonts w:ascii="Arial" w:hAnsi="Arial" w:cs="Arial"/>
          <w:sz w:val="24"/>
          <w:szCs w:val="24"/>
          <w:lang w:val="ru-RU"/>
        </w:rPr>
        <w:t xml:space="preserve"> </w:t>
      </w:r>
    </w:p>
    <w:p w:rsidR="003F40B6" w:rsidRDefault="00C65714" w:rsidP="003F40B6">
      <w:pPr>
        <w:spacing w:line="360" w:lineRule="auto"/>
        <w:ind w:left="-360" w:firstLine="540"/>
        <w:jc w:val="both"/>
        <w:rPr>
          <w:rFonts w:ascii="Arial" w:hAnsi="Arial" w:cs="Arial"/>
          <w:sz w:val="24"/>
          <w:szCs w:val="24"/>
        </w:rPr>
      </w:pPr>
      <w:r>
        <w:rPr>
          <w:rFonts w:ascii="Arial" w:hAnsi="Arial" w:cs="Arial"/>
          <w:sz w:val="24"/>
          <w:szCs w:val="24"/>
          <w:lang w:val="ru-RU"/>
        </w:rPr>
        <w:t xml:space="preserve">«Поскольку данная наука (семиология) еще не существует, никто не может сказать, какой она будет, но то, что она имеет право на существование, неоспоримо; она уже застолбила </w:t>
      </w:r>
      <w:r w:rsidR="003F40B6">
        <w:rPr>
          <w:rFonts w:ascii="Arial" w:hAnsi="Arial" w:cs="Arial"/>
          <w:sz w:val="24"/>
          <w:szCs w:val="24"/>
          <w:lang w:val="ru-RU" w:bidi="he-IL"/>
        </w:rPr>
        <w:t>там</w:t>
      </w:r>
      <w:r w:rsidR="008D1609">
        <w:rPr>
          <w:rFonts w:ascii="Arial" w:hAnsi="Arial" w:cs="Arial"/>
          <w:sz w:val="24"/>
          <w:szCs w:val="24"/>
          <w:lang w:val="ru-RU"/>
        </w:rPr>
        <w:t xml:space="preserve"> четко обусловленное </w:t>
      </w:r>
      <w:r>
        <w:rPr>
          <w:rFonts w:ascii="Arial" w:hAnsi="Arial" w:cs="Arial"/>
          <w:sz w:val="24"/>
          <w:szCs w:val="24"/>
          <w:lang w:val="ru-RU"/>
        </w:rPr>
        <w:t>место. Лингвистика – только часть более общей науки</w:t>
      </w:r>
      <w:r w:rsidR="008D1609" w:rsidRPr="008D1609">
        <w:rPr>
          <w:rFonts w:ascii="Arial" w:hAnsi="Arial" w:cs="Arial"/>
          <w:sz w:val="24"/>
          <w:szCs w:val="24"/>
          <w:lang w:val="ru-RU"/>
        </w:rPr>
        <w:t xml:space="preserve"> </w:t>
      </w:r>
      <w:r w:rsidR="008D1609">
        <w:rPr>
          <w:rFonts w:ascii="Arial" w:hAnsi="Arial" w:cs="Arial"/>
          <w:sz w:val="24"/>
          <w:szCs w:val="24"/>
          <w:lang w:val="ru-RU"/>
        </w:rPr>
        <w:t>(семиологии)</w:t>
      </w:r>
      <w:r>
        <w:rPr>
          <w:rFonts w:ascii="Arial" w:hAnsi="Arial" w:cs="Arial"/>
          <w:sz w:val="24"/>
          <w:szCs w:val="24"/>
          <w:lang w:val="ru-RU"/>
        </w:rPr>
        <w:t xml:space="preserve">; закономерности, </w:t>
      </w:r>
      <w:r w:rsidR="008D1609">
        <w:rPr>
          <w:rFonts w:ascii="Arial" w:hAnsi="Arial" w:cs="Arial"/>
          <w:sz w:val="24"/>
          <w:szCs w:val="24"/>
          <w:lang w:val="ru-RU"/>
        </w:rPr>
        <w:t xml:space="preserve">в ней </w:t>
      </w:r>
      <w:r>
        <w:rPr>
          <w:rFonts w:ascii="Arial" w:hAnsi="Arial" w:cs="Arial"/>
          <w:sz w:val="24"/>
          <w:szCs w:val="24"/>
          <w:lang w:val="ru-RU"/>
        </w:rPr>
        <w:t xml:space="preserve">установленные, можно будет применять в лингвистике, которой будет </w:t>
      </w:r>
      <w:r w:rsidR="008D1609">
        <w:rPr>
          <w:rFonts w:ascii="Arial" w:hAnsi="Arial" w:cs="Arial"/>
          <w:sz w:val="24"/>
          <w:szCs w:val="24"/>
          <w:lang w:val="ru-RU"/>
        </w:rPr>
        <w:t>отведена специфическая роль</w:t>
      </w:r>
      <w:r>
        <w:rPr>
          <w:rFonts w:ascii="Arial" w:hAnsi="Arial" w:cs="Arial"/>
          <w:sz w:val="24"/>
          <w:szCs w:val="24"/>
          <w:lang w:val="ru-RU"/>
        </w:rPr>
        <w:t xml:space="preserve"> среди иных относящихся к человеку наук».</w:t>
      </w:r>
      <w:r w:rsidR="008D1609">
        <w:rPr>
          <w:rFonts w:ascii="Arial" w:hAnsi="Arial" w:cs="Arial"/>
          <w:sz w:val="24"/>
          <w:szCs w:val="24"/>
          <w:lang w:val="ru-RU"/>
        </w:rPr>
        <w:t xml:space="preserve"> </w:t>
      </w:r>
      <w:r w:rsidR="008D1609">
        <w:rPr>
          <w:rFonts w:ascii="Arial" w:hAnsi="Arial" w:cs="Arial"/>
          <w:sz w:val="24"/>
          <w:szCs w:val="24"/>
        </w:rPr>
        <w:t>[</w:t>
      </w:r>
      <w:r w:rsidR="008D1609" w:rsidRPr="008D1609">
        <w:rPr>
          <w:rFonts w:ascii="Arial" w:hAnsi="Arial" w:cs="Arial"/>
          <w:sz w:val="24"/>
          <w:szCs w:val="24"/>
        </w:rPr>
        <w:t>«</w:t>
      </w:r>
      <w:r w:rsidRPr="00B23F12">
        <w:rPr>
          <w:rFonts w:ascii="Arial" w:hAnsi="Arial" w:cs="Arial"/>
          <w:sz w:val="24"/>
          <w:szCs w:val="24"/>
        </w:rPr>
        <w:t>Since the science does not yet exist, no one can say what it would be; but it has a right to existence, a place staked out in advance. Linguistics is only a part of the general science of semiology; the laws discovered by semiology will be applicable to linguistics, and the latter will circumscribe a well-defined area within the mass of anthropological facts</w:t>
      </w:r>
      <w:r w:rsidR="008D1609" w:rsidRPr="008D1609">
        <w:rPr>
          <w:rFonts w:ascii="Arial" w:hAnsi="Arial" w:cs="Arial"/>
          <w:sz w:val="24"/>
          <w:szCs w:val="24"/>
          <w:lang w:bidi="he-IL"/>
        </w:rPr>
        <w:t>»</w:t>
      </w:r>
      <w:r w:rsidR="008D1609">
        <w:rPr>
          <w:rFonts w:ascii="Arial" w:hAnsi="Arial" w:cs="Arial"/>
          <w:sz w:val="24"/>
          <w:szCs w:val="24"/>
        </w:rPr>
        <w:t>]</w:t>
      </w:r>
      <w:r w:rsidR="008D1609">
        <w:rPr>
          <w:rStyle w:val="FootnoteReference"/>
          <w:rFonts w:ascii="Arial" w:hAnsi="Arial" w:cs="Arial"/>
          <w:sz w:val="24"/>
          <w:szCs w:val="24"/>
        </w:rPr>
        <w:footnoteReference w:id="5"/>
      </w:r>
      <w:r w:rsidRPr="00B23F12">
        <w:rPr>
          <w:rFonts w:ascii="Arial" w:hAnsi="Arial" w:cs="Arial"/>
          <w:sz w:val="24"/>
          <w:szCs w:val="24"/>
        </w:rPr>
        <w:t xml:space="preserve">. </w:t>
      </w:r>
    </w:p>
    <w:p w:rsidR="007D611E" w:rsidRDefault="007476AE" w:rsidP="00C453AC">
      <w:pPr>
        <w:spacing w:line="360" w:lineRule="auto"/>
        <w:ind w:left="-360" w:firstLine="540"/>
        <w:jc w:val="both"/>
        <w:rPr>
          <w:rFonts w:ascii="Arial" w:hAnsi="Arial" w:cs="Arial"/>
          <w:sz w:val="24"/>
          <w:szCs w:val="24"/>
        </w:rPr>
      </w:pPr>
      <w:r w:rsidRPr="003F40B6">
        <w:rPr>
          <w:rFonts w:ascii="Arial" w:hAnsi="Arial" w:cs="Arial"/>
          <w:sz w:val="24"/>
          <w:szCs w:val="24"/>
          <w:lang w:val="ru-RU"/>
        </w:rPr>
        <w:t xml:space="preserve">Замечание Соссюра о том, что лингвистика окажется частью будущей семиотики, также не оправдалось. Лингвистика как развивалась, так и развивается по своим собственным законам, выведенным из анализа чисто языковых </w:t>
      </w:r>
      <w:r w:rsidR="00BF208C">
        <w:rPr>
          <w:rFonts w:ascii="Arial" w:hAnsi="Arial" w:cs="Arial"/>
          <w:sz w:val="24"/>
          <w:szCs w:val="24"/>
          <w:lang w:val="ru-RU"/>
        </w:rPr>
        <w:t>явлений</w:t>
      </w:r>
      <w:r w:rsidRPr="003F40B6">
        <w:rPr>
          <w:rFonts w:ascii="Arial" w:hAnsi="Arial" w:cs="Arial"/>
          <w:sz w:val="24"/>
          <w:szCs w:val="24"/>
          <w:lang w:val="ru-RU"/>
        </w:rPr>
        <w:t xml:space="preserve">. Но произошло нечто неожиданное: последователи Соссюра, полагаясь на еще одно его высказывание, </w:t>
      </w:r>
      <w:r w:rsidRPr="003F40B6">
        <w:rPr>
          <w:rFonts w:ascii="Arial" w:hAnsi="Arial" w:cs="Arial"/>
          <w:i/>
          <w:iCs/>
          <w:sz w:val="24"/>
          <w:szCs w:val="24"/>
          <w:lang w:val="ru-RU"/>
        </w:rPr>
        <w:t>сделали появляющуюся семиотику частью лингвистики</w:t>
      </w:r>
      <w:r w:rsidR="007D611E" w:rsidRPr="003F40B6">
        <w:rPr>
          <w:rFonts w:ascii="Arial" w:hAnsi="Arial" w:cs="Arial"/>
          <w:sz w:val="24"/>
          <w:szCs w:val="24"/>
          <w:lang w:val="ru-RU"/>
        </w:rPr>
        <w:t xml:space="preserve">: «Знаки конвенционального плана (т.е. совершенно произвольно воспроизводящие свое обозначаемое – </w:t>
      </w:r>
      <w:r w:rsidR="007D611E" w:rsidRPr="003F40B6">
        <w:rPr>
          <w:rFonts w:ascii="Arial" w:hAnsi="Arial" w:cs="Arial"/>
          <w:i/>
          <w:iCs/>
          <w:sz w:val="24"/>
          <w:szCs w:val="24"/>
          <w:lang w:val="ru-RU"/>
        </w:rPr>
        <w:t>А.С.</w:t>
      </w:r>
      <w:r w:rsidR="007D611E" w:rsidRPr="003F40B6">
        <w:rPr>
          <w:rFonts w:ascii="Arial" w:hAnsi="Arial" w:cs="Arial"/>
          <w:sz w:val="24"/>
          <w:szCs w:val="24"/>
          <w:lang w:val="ru-RU"/>
        </w:rPr>
        <w:t xml:space="preserve">) наиболее полно выражают </w:t>
      </w:r>
      <w:proofErr w:type="spellStart"/>
      <w:r w:rsidR="007D611E" w:rsidRPr="003F40B6">
        <w:rPr>
          <w:rFonts w:ascii="Arial" w:hAnsi="Arial" w:cs="Arial"/>
          <w:sz w:val="24"/>
          <w:szCs w:val="24"/>
          <w:lang w:val="ru-RU"/>
        </w:rPr>
        <w:t>семиологический</w:t>
      </w:r>
      <w:proofErr w:type="spellEnd"/>
      <w:r w:rsidR="007D611E" w:rsidRPr="003F40B6">
        <w:rPr>
          <w:rFonts w:ascii="Arial" w:hAnsi="Arial" w:cs="Arial"/>
          <w:sz w:val="24"/>
          <w:szCs w:val="24"/>
          <w:lang w:val="ru-RU"/>
        </w:rPr>
        <w:t xml:space="preserve"> характер любого знака. Поэтому язык – самая сложная и универсальная система обозначений – вполне может стать образцом для всех </w:t>
      </w:r>
      <w:proofErr w:type="spellStart"/>
      <w:r w:rsidR="007D611E" w:rsidRPr="003F40B6">
        <w:rPr>
          <w:rFonts w:ascii="Arial" w:hAnsi="Arial" w:cs="Arial"/>
          <w:sz w:val="24"/>
          <w:szCs w:val="24"/>
          <w:lang w:val="ru-RU"/>
        </w:rPr>
        <w:t>семиологических</w:t>
      </w:r>
      <w:proofErr w:type="spellEnd"/>
      <w:r w:rsidR="007D611E" w:rsidRPr="003F40B6">
        <w:rPr>
          <w:rFonts w:ascii="Arial" w:hAnsi="Arial" w:cs="Arial"/>
          <w:sz w:val="24"/>
          <w:szCs w:val="24"/>
          <w:lang w:val="ru-RU"/>
        </w:rPr>
        <w:t xml:space="preserve"> аппликаций, хотя язык оста</w:t>
      </w:r>
      <w:r w:rsidR="00BF208C">
        <w:rPr>
          <w:rFonts w:ascii="Arial" w:hAnsi="Arial" w:cs="Arial"/>
          <w:sz w:val="24"/>
          <w:szCs w:val="24"/>
          <w:lang w:val="ru-RU"/>
        </w:rPr>
        <w:t>н</w:t>
      </w:r>
      <w:r w:rsidR="007D611E" w:rsidRPr="003F40B6">
        <w:rPr>
          <w:rFonts w:ascii="Arial" w:hAnsi="Arial" w:cs="Arial"/>
          <w:sz w:val="24"/>
          <w:szCs w:val="24"/>
          <w:lang w:val="ru-RU"/>
        </w:rPr>
        <w:t xml:space="preserve">ется лишь одной из </w:t>
      </w:r>
      <w:proofErr w:type="spellStart"/>
      <w:r w:rsidR="007D611E" w:rsidRPr="003F40B6">
        <w:rPr>
          <w:rFonts w:ascii="Arial" w:hAnsi="Arial" w:cs="Arial"/>
          <w:sz w:val="24"/>
          <w:szCs w:val="24"/>
          <w:lang w:val="ru-RU"/>
        </w:rPr>
        <w:t>семиологических</w:t>
      </w:r>
      <w:proofErr w:type="spellEnd"/>
      <w:r w:rsidR="007D611E" w:rsidRPr="003F40B6">
        <w:rPr>
          <w:rFonts w:ascii="Arial" w:hAnsi="Arial" w:cs="Arial"/>
          <w:sz w:val="24"/>
          <w:szCs w:val="24"/>
          <w:lang w:val="ru-RU"/>
        </w:rPr>
        <w:t xml:space="preserve"> систем».</w:t>
      </w:r>
      <w:r w:rsidR="003F40B6" w:rsidRPr="003F40B6">
        <w:rPr>
          <w:rFonts w:ascii="Arial" w:hAnsi="Arial" w:cs="Arial"/>
          <w:sz w:val="24"/>
          <w:szCs w:val="24"/>
          <w:lang w:val="ru-RU"/>
        </w:rPr>
        <w:t xml:space="preserve"> </w:t>
      </w:r>
      <w:r w:rsidR="007D611E" w:rsidRPr="003F40B6">
        <w:rPr>
          <w:rFonts w:ascii="Arial" w:hAnsi="Arial" w:cs="Arial"/>
          <w:sz w:val="24"/>
          <w:szCs w:val="24"/>
          <w:lang w:val="ru-RU"/>
        </w:rPr>
        <w:t xml:space="preserve"> </w:t>
      </w:r>
      <w:r w:rsidR="007D611E" w:rsidRPr="003F40B6">
        <w:rPr>
          <w:rFonts w:ascii="Arial" w:hAnsi="Arial" w:cs="Arial"/>
          <w:sz w:val="24"/>
          <w:szCs w:val="24"/>
        </w:rPr>
        <w:t>[</w:t>
      </w:r>
      <w:r w:rsidR="003F40B6" w:rsidRPr="003F40B6">
        <w:rPr>
          <w:rFonts w:ascii="Arial" w:hAnsi="Arial" w:cs="Arial"/>
          <w:sz w:val="24"/>
          <w:szCs w:val="24"/>
        </w:rPr>
        <w:t>«</w:t>
      </w:r>
      <w:r w:rsidR="007D611E" w:rsidRPr="003F40B6">
        <w:rPr>
          <w:rFonts w:ascii="Arial" w:hAnsi="Arial" w:cs="Arial"/>
          <w:sz w:val="24"/>
          <w:szCs w:val="24"/>
        </w:rPr>
        <w:t>Signs</w:t>
      </w:r>
      <w:r w:rsidR="003F40B6" w:rsidRPr="003F40B6">
        <w:rPr>
          <w:rFonts w:ascii="Arial" w:hAnsi="Arial" w:cs="Arial"/>
          <w:sz w:val="24"/>
          <w:szCs w:val="24"/>
        </w:rPr>
        <w:t>,</w:t>
      </w:r>
      <w:r w:rsidR="007D611E" w:rsidRPr="003F40B6">
        <w:rPr>
          <w:rFonts w:ascii="Arial" w:hAnsi="Arial" w:cs="Arial"/>
          <w:sz w:val="24"/>
          <w:szCs w:val="24"/>
        </w:rPr>
        <w:t xml:space="preserve"> that are wholly arbitrary</w:t>
      </w:r>
      <w:r w:rsidR="003F40B6" w:rsidRPr="003F40B6">
        <w:rPr>
          <w:rFonts w:ascii="Arial" w:hAnsi="Arial" w:cs="Arial"/>
          <w:sz w:val="24"/>
          <w:szCs w:val="24"/>
        </w:rPr>
        <w:t>,</w:t>
      </w:r>
      <w:r w:rsidR="007D611E" w:rsidRPr="003F40B6">
        <w:rPr>
          <w:rFonts w:ascii="Arial" w:hAnsi="Arial" w:cs="Arial"/>
          <w:sz w:val="24"/>
          <w:szCs w:val="24"/>
        </w:rPr>
        <w:t xml:space="preserve"> realize better than the others the ideal of the </w:t>
      </w:r>
      <w:proofErr w:type="spellStart"/>
      <w:r w:rsidR="007D611E" w:rsidRPr="003F40B6">
        <w:rPr>
          <w:rFonts w:ascii="Arial" w:hAnsi="Arial" w:cs="Arial"/>
          <w:sz w:val="24"/>
          <w:szCs w:val="24"/>
        </w:rPr>
        <w:t>semiological</w:t>
      </w:r>
      <w:proofErr w:type="spellEnd"/>
      <w:r w:rsidR="007D611E" w:rsidRPr="003F40B6">
        <w:rPr>
          <w:rFonts w:ascii="Arial" w:hAnsi="Arial" w:cs="Arial"/>
          <w:sz w:val="24"/>
          <w:szCs w:val="24"/>
        </w:rPr>
        <w:t xml:space="preserve"> process; that is why language, the most complex and universal of all systems of expression, is also the most characteristic; in this sense linguistics can become the master-pattern for all branches of semiology although language is only one particular </w:t>
      </w:r>
      <w:proofErr w:type="spellStart"/>
      <w:r w:rsidR="007D611E" w:rsidRPr="003F40B6">
        <w:rPr>
          <w:rFonts w:ascii="Arial" w:hAnsi="Arial" w:cs="Arial"/>
          <w:sz w:val="24"/>
          <w:szCs w:val="24"/>
        </w:rPr>
        <w:t>semiological</w:t>
      </w:r>
      <w:proofErr w:type="spellEnd"/>
      <w:r w:rsidR="007D611E" w:rsidRPr="003F40B6">
        <w:rPr>
          <w:rFonts w:ascii="Arial" w:hAnsi="Arial" w:cs="Arial"/>
          <w:sz w:val="24"/>
          <w:szCs w:val="24"/>
        </w:rPr>
        <w:t xml:space="preserve"> system</w:t>
      </w:r>
      <w:r w:rsidR="003F40B6" w:rsidRPr="003F40B6">
        <w:rPr>
          <w:rFonts w:ascii="Arial" w:hAnsi="Arial" w:cs="Arial"/>
          <w:sz w:val="24"/>
          <w:szCs w:val="24"/>
          <w:lang w:bidi="he-IL"/>
        </w:rPr>
        <w:t>»</w:t>
      </w:r>
      <w:r w:rsidR="007D611E" w:rsidRPr="003F40B6">
        <w:rPr>
          <w:rFonts w:ascii="Arial" w:hAnsi="Arial" w:cs="Arial"/>
          <w:sz w:val="24"/>
          <w:szCs w:val="24"/>
        </w:rPr>
        <w:t>]</w:t>
      </w:r>
      <w:r w:rsidR="003F40B6">
        <w:rPr>
          <w:rStyle w:val="FootnoteReference"/>
          <w:rFonts w:ascii="Arial" w:hAnsi="Arial" w:cs="Arial"/>
          <w:sz w:val="24"/>
          <w:szCs w:val="24"/>
        </w:rPr>
        <w:footnoteReference w:id="6"/>
      </w:r>
      <w:r w:rsidR="007D611E" w:rsidRPr="003F40B6">
        <w:rPr>
          <w:rFonts w:ascii="Arial" w:hAnsi="Arial" w:cs="Arial"/>
          <w:sz w:val="24"/>
          <w:szCs w:val="24"/>
        </w:rPr>
        <w:t>.</w:t>
      </w:r>
    </w:p>
    <w:p w:rsidR="00AF04DA" w:rsidRDefault="00BF208C" w:rsidP="00CB21F0">
      <w:pPr>
        <w:spacing w:line="360" w:lineRule="auto"/>
        <w:ind w:left="-360" w:firstLine="540"/>
        <w:jc w:val="both"/>
        <w:rPr>
          <w:rFonts w:ascii="Arial" w:hAnsi="Arial" w:cs="Arial"/>
          <w:sz w:val="24"/>
          <w:szCs w:val="24"/>
          <w:lang w:val="ru-RU" w:bidi="he-IL"/>
        </w:rPr>
      </w:pPr>
      <w:r>
        <w:rPr>
          <w:rFonts w:ascii="Arial" w:hAnsi="Arial" w:cs="Arial"/>
          <w:sz w:val="24"/>
          <w:szCs w:val="24"/>
          <w:lang w:val="ru-RU"/>
        </w:rPr>
        <w:t xml:space="preserve">Полагаясь на это высказывание Соссюра, его продолжатели либо просто указывают на лингвистику, как на науку, которая занимает </w:t>
      </w:r>
      <w:r w:rsidRPr="00800574">
        <w:rPr>
          <w:rFonts w:ascii="Arial" w:hAnsi="Arial" w:cs="Arial"/>
          <w:i/>
          <w:iCs/>
          <w:sz w:val="24"/>
          <w:szCs w:val="24"/>
          <w:lang w:val="ru-RU"/>
        </w:rPr>
        <w:t>особое</w:t>
      </w:r>
      <w:r>
        <w:rPr>
          <w:rFonts w:ascii="Arial" w:hAnsi="Arial" w:cs="Arial"/>
          <w:sz w:val="24"/>
          <w:szCs w:val="24"/>
          <w:lang w:val="ru-RU"/>
        </w:rPr>
        <w:t xml:space="preserve"> место среди </w:t>
      </w:r>
      <w:r w:rsidR="005158A6">
        <w:rPr>
          <w:rFonts w:ascii="Arial" w:hAnsi="Arial" w:cs="Arial"/>
          <w:sz w:val="24"/>
          <w:szCs w:val="24"/>
          <w:lang w:val="ru-RU"/>
        </w:rPr>
        <w:t xml:space="preserve">других </w:t>
      </w:r>
      <w:r>
        <w:rPr>
          <w:rFonts w:ascii="Arial" w:hAnsi="Arial" w:cs="Arial"/>
          <w:sz w:val="24"/>
          <w:szCs w:val="24"/>
          <w:lang w:val="ru-RU"/>
        </w:rPr>
        <w:t xml:space="preserve">наук, </w:t>
      </w:r>
      <w:r w:rsidR="005D31B1">
        <w:rPr>
          <w:rFonts w:ascii="Arial" w:hAnsi="Arial" w:cs="Arial"/>
          <w:sz w:val="24"/>
          <w:szCs w:val="24"/>
          <w:lang w:val="ru-RU"/>
        </w:rPr>
        <w:lastRenderedPageBreak/>
        <w:t>объясняющих семиотику, или</w:t>
      </w:r>
      <w:r>
        <w:rPr>
          <w:rFonts w:ascii="Arial" w:hAnsi="Arial" w:cs="Arial"/>
          <w:sz w:val="24"/>
          <w:szCs w:val="24"/>
          <w:lang w:val="ru-RU"/>
        </w:rPr>
        <w:t xml:space="preserve"> вовсе считают, что семиотика должна следовать лингвистическим предписаниям. Если с первым определением можно примириться, ибо любая система знаков занимает свое особое место в семиотическом братстве знаковых систем, то со вторым </w:t>
      </w:r>
      <w:r w:rsidR="00AF04DA">
        <w:rPr>
          <w:rFonts w:ascii="Arial" w:hAnsi="Arial" w:cs="Arial"/>
          <w:sz w:val="24"/>
          <w:szCs w:val="24"/>
          <w:lang w:val="ru-RU"/>
        </w:rPr>
        <w:t xml:space="preserve">согласиться </w:t>
      </w:r>
      <w:r>
        <w:rPr>
          <w:rFonts w:ascii="Arial" w:hAnsi="Arial" w:cs="Arial"/>
          <w:sz w:val="24"/>
          <w:szCs w:val="24"/>
          <w:lang w:val="ru-RU"/>
        </w:rPr>
        <w:t xml:space="preserve">никак нельзя. </w:t>
      </w:r>
      <w:r w:rsidRPr="00AF04DA">
        <w:rPr>
          <w:rFonts w:ascii="Arial" w:hAnsi="Arial" w:cs="Arial"/>
          <w:sz w:val="24"/>
          <w:szCs w:val="24"/>
          <w:lang w:val="ru-RU"/>
        </w:rPr>
        <w:t>“</w:t>
      </w:r>
      <w:r>
        <w:rPr>
          <w:rFonts w:ascii="Arial" w:hAnsi="Arial" w:cs="Arial"/>
          <w:sz w:val="24"/>
          <w:szCs w:val="24"/>
          <w:lang w:val="ru-RU"/>
        </w:rPr>
        <w:t>Стать образцом</w:t>
      </w:r>
      <w:r w:rsidRPr="00AF04DA">
        <w:rPr>
          <w:rFonts w:ascii="Arial" w:hAnsi="Arial" w:cs="Arial"/>
          <w:sz w:val="24"/>
          <w:szCs w:val="24"/>
          <w:lang w:val="ru-RU"/>
        </w:rPr>
        <w:t>”</w:t>
      </w:r>
      <w:r>
        <w:rPr>
          <w:rFonts w:ascii="Arial" w:hAnsi="Arial" w:cs="Arial"/>
          <w:sz w:val="24"/>
          <w:szCs w:val="24"/>
          <w:lang w:val="ru-RU"/>
        </w:rPr>
        <w:t xml:space="preserve"> </w:t>
      </w:r>
      <w:r>
        <w:rPr>
          <w:rFonts w:ascii="Arial" w:hAnsi="Arial" w:cs="Arial"/>
          <w:sz w:val="24"/>
          <w:szCs w:val="24"/>
          <w:lang w:val="ru-RU" w:bidi="he-IL"/>
        </w:rPr>
        <w:t>абсолютно не значит</w:t>
      </w:r>
      <w:r w:rsidR="00AF04DA">
        <w:rPr>
          <w:rFonts w:ascii="Arial" w:hAnsi="Arial" w:cs="Arial"/>
          <w:sz w:val="24"/>
          <w:szCs w:val="24"/>
          <w:lang w:val="ru-RU" w:bidi="he-IL"/>
        </w:rPr>
        <w:t xml:space="preserve"> </w:t>
      </w:r>
      <w:r w:rsidR="007D577A" w:rsidRPr="00630EC1">
        <w:rPr>
          <w:rFonts w:ascii="Arial" w:hAnsi="Arial" w:cs="Arial"/>
          <w:sz w:val="24"/>
          <w:szCs w:val="24"/>
          <w:lang w:val="ru-RU" w:bidi="he-IL"/>
        </w:rPr>
        <w:t>“</w:t>
      </w:r>
      <w:r w:rsidR="00AF04DA">
        <w:rPr>
          <w:rFonts w:ascii="Arial" w:hAnsi="Arial" w:cs="Arial"/>
          <w:sz w:val="24"/>
          <w:szCs w:val="24"/>
          <w:lang w:val="ru-RU" w:bidi="he-IL"/>
        </w:rPr>
        <w:t xml:space="preserve">стать </w:t>
      </w:r>
      <w:r w:rsidR="005158A6">
        <w:rPr>
          <w:rFonts w:ascii="Arial" w:hAnsi="Arial" w:cs="Arial"/>
          <w:sz w:val="24"/>
          <w:szCs w:val="24"/>
          <w:lang w:val="ru-RU" w:bidi="he-IL"/>
        </w:rPr>
        <w:t>образцом</w:t>
      </w:r>
      <w:r w:rsidR="00AF04DA">
        <w:rPr>
          <w:rFonts w:ascii="Arial" w:hAnsi="Arial" w:cs="Arial"/>
          <w:sz w:val="24"/>
          <w:szCs w:val="24"/>
          <w:lang w:val="ru-RU" w:bidi="he-IL"/>
        </w:rPr>
        <w:t xml:space="preserve"> для копирования</w:t>
      </w:r>
      <w:r w:rsidR="007D577A" w:rsidRPr="00630EC1">
        <w:rPr>
          <w:rFonts w:ascii="Arial" w:hAnsi="Arial" w:cs="Arial"/>
          <w:sz w:val="24"/>
          <w:szCs w:val="24"/>
          <w:lang w:val="ru-RU" w:bidi="he-IL"/>
        </w:rPr>
        <w:t>”</w:t>
      </w:r>
      <w:r w:rsidR="00AF04DA">
        <w:rPr>
          <w:rFonts w:ascii="Arial" w:hAnsi="Arial" w:cs="Arial"/>
          <w:sz w:val="24"/>
          <w:szCs w:val="24"/>
          <w:lang w:val="ru-RU" w:bidi="he-IL"/>
        </w:rPr>
        <w:t xml:space="preserve">. Я еще могу согласиться с тем, что лингвистика, имеющая тысячелетнюю историю существования, выработала такие подходы к своим знакам, которые можно воссоздать в других системах </w:t>
      </w:r>
      <w:r w:rsidR="00AF04DA" w:rsidRPr="00F26220">
        <w:rPr>
          <w:rFonts w:ascii="Arial" w:hAnsi="Arial" w:cs="Arial"/>
          <w:i/>
          <w:iCs/>
          <w:sz w:val="24"/>
          <w:szCs w:val="24"/>
          <w:lang w:val="ru-RU" w:bidi="he-IL"/>
        </w:rPr>
        <w:t>с соответствующими коррективами на своеобразие таких имитаций</w:t>
      </w:r>
      <w:r w:rsidR="00AF04DA">
        <w:rPr>
          <w:rFonts w:ascii="Arial" w:hAnsi="Arial" w:cs="Arial"/>
          <w:sz w:val="24"/>
          <w:szCs w:val="24"/>
          <w:lang w:val="ru-RU" w:bidi="he-IL"/>
        </w:rPr>
        <w:t>, но никак не могу принять простое пере</w:t>
      </w:r>
      <w:r w:rsidR="00CB21F0">
        <w:rPr>
          <w:rFonts w:ascii="Arial" w:hAnsi="Arial" w:cs="Arial"/>
          <w:sz w:val="24"/>
          <w:szCs w:val="24"/>
          <w:lang w:val="ru-RU" w:bidi="he-IL"/>
        </w:rPr>
        <w:t>м</w:t>
      </w:r>
      <w:r w:rsidR="00AF04DA">
        <w:rPr>
          <w:rFonts w:ascii="Arial" w:hAnsi="Arial" w:cs="Arial"/>
          <w:sz w:val="24"/>
          <w:szCs w:val="24"/>
          <w:lang w:val="ru-RU" w:bidi="he-IL"/>
        </w:rPr>
        <w:t>е</w:t>
      </w:r>
      <w:r w:rsidR="00CB21F0">
        <w:rPr>
          <w:rFonts w:ascii="Arial" w:hAnsi="Arial" w:cs="Arial"/>
          <w:sz w:val="24"/>
          <w:szCs w:val="24"/>
          <w:lang w:val="ru-RU" w:bidi="he-IL"/>
        </w:rPr>
        <w:t>щ</w:t>
      </w:r>
      <w:r w:rsidR="00AF04DA">
        <w:rPr>
          <w:rFonts w:ascii="Arial" w:hAnsi="Arial" w:cs="Arial"/>
          <w:sz w:val="24"/>
          <w:szCs w:val="24"/>
          <w:lang w:val="ru-RU" w:bidi="he-IL"/>
        </w:rPr>
        <w:t xml:space="preserve">ение лингвистических закономерностей в </w:t>
      </w:r>
      <w:r w:rsidR="00CB21F0">
        <w:rPr>
          <w:rFonts w:ascii="Arial" w:hAnsi="Arial" w:cs="Arial"/>
          <w:sz w:val="24"/>
          <w:szCs w:val="24"/>
          <w:lang w:val="ru-RU" w:bidi="he-IL"/>
        </w:rPr>
        <w:t xml:space="preserve">системы </w:t>
      </w:r>
      <w:r w:rsidR="00AF04DA">
        <w:rPr>
          <w:rFonts w:ascii="Arial" w:hAnsi="Arial" w:cs="Arial"/>
          <w:sz w:val="24"/>
          <w:szCs w:val="24"/>
          <w:lang w:val="ru-RU" w:bidi="he-IL"/>
        </w:rPr>
        <w:t>отличные от языковых.</w:t>
      </w:r>
      <w:r w:rsidR="00CB21F0">
        <w:rPr>
          <w:rFonts w:ascii="Arial" w:hAnsi="Arial" w:cs="Arial"/>
          <w:sz w:val="24"/>
          <w:szCs w:val="24"/>
          <w:lang w:val="ru-RU" w:bidi="he-IL"/>
        </w:rPr>
        <w:t xml:space="preserve"> </w:t>
      </w:r>
    </w:p>
    <w:p w:rsidR="00BF208C" w:rsidRDefault="00AF04DA" w:rsidP="00313DF7">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Между тем, </w:t>
      </w:r>
      <w:r w:rsidR="001036B6">
        <w:rPr>
          <w:rFonts w:ascii="Arial" w:hAnsi="Arial" w:cs="Arial"/>
          <w:sz w:val="24"/>
          <w:szCs w:val="24"/>
          <w:lang w:val="ru-RU" w:bidi="he-IL"/>
        </w:rPr>
        <w:t xml:space="preserve">многочисленные </w:t>
      </w:r>
      <w:r>
        <w:rPr>
          <w:rFonts w:ascii="Arial" w:hAnsi="Arial" w:cs="Arial"/>
          <w:sz w:val="24"/>
          <w:szCs w:val="24"/>
          <w:lang w:val="ru-RU" w:bidi="he-IL"/>
        </w:rPr>
        <w:t xml:space="preserve">последователи </w:t>
      </w:r>
      <w:r w:rsidR="00C453AC">
        <w:rPr>
          <w:rFonts w:ascii="Arial" w:hAnsi="Arial" w:cs="Arial"/>
          <w:sz w:val="24"/>
          <w:szCs w:val="24"/>
          <w:lang w:val="ru-RU" w:bidi="he-IL"/>
        </w:rPr>
        <w:t>Соссюр</w:t>
      </w:r>
      <w:r>
        <w:rPr>
          <w:rFonts w:ascii="Arial" w:hAnsi="Arial" w:cs="Arial"/>
          <w:sz w:val="24"/>
          <w:szCs w:val="24"/>
          <w:lang w:val="ru-RU" w:bidi="he-IL"/>
        </w:rPr>
        <w:t xml:space="preserve">а </w:t>
      </w:r>
      <w:r w:rsidR="001036B6">
        <w:rPr>
          <w:rFonts w:ascii="Arial" w:hAnsi="Arial" w:cs="Arial"/>
          <w:sz w:val="24"/>
          <w:szCs w:val="24"/>
          <w:lang w:val="ru-RU" w:bidi="he-IL"/>
        </w:rPr>
        <w:t xml:space="preserve">преимущественно </w:t>
      </w:r>
      <w:r>
        <w:rPr>
          <w:rFonts w:ascii="Arial" w:hAnsi="Arial" w:cs="Arial"/>
          <w:sz w:val="24"/>
          <w:szCs w:val="24"/>
          <w:lang w:val="ru-RU" w:bidi="he-IL"/>
        </w:rPr>
        <w:t xml:space="preserve">этим и занимаются.  В </w:t>
      </w:r>
      <w:r w:rsidR="00313DF7">
        <w:rPr>
          <w:rFonts w:ascii="Arial" w:hAnsi="Arial" w:cs="Arial"/>
          <w:sz w:val="24"/>
          <w:szCs w:val="24"/>
          <w:lang w:val="ru-RU" w:bidi="he-IL"/>
        </w:rPr>
        <w:t>большинстве</w:t>
      </w:r>
      <w:r>
        <w:rPr>
          <w:rFonts w:ascii="Arial" w:hAnsi="Arial" w:cs="Arial"/>
          <w:sz w:val="24"/>
          <w:szCs w:val="24"/>
          <w:lang w:val="ru-RU" w:bidi="he-IL"/>
        </w:rPr>
        <w:t xml:space="preserve"> случаев их тезисы ограничиваются лингвистическим анализом приводимых ими текстов, а авторы таких тезисов считают, что они проводят </w:t>
      </w:r>
      <w:r w:rsidR="001036B6">
        <w:rPr>
          <w:rFonts w:ascii="Arial" w:hAnsi="Arial" w:cs="Arial"/>
          <w:sz w:val="24"/>
          <w:szCs w:val="24"/>
          <w:lang w:val="ru-RU" w:bidi="he-IL"/>
        </w:rPr>
        <w:t>еще</w:t>
      </w:r>
      <w:r>
        <w:rPr>
          <w:rFonts w:ascii="Arial" w:hAnsi="Arial" w:cs="Arial"/>
          <w:sz w:val="24"/>
          <w:szCs w:val="24"/>
          <w:lang w:val="ru-RU" w:bidi="he-IL"/>
        </w:rPr>
        <w:t xml:space="preserve"> и </w:t>
      </w:r>
      <w:r w:rsidR="00051707" w:rsidRPr="00051707">
        <w:rPr>
          <w:rFonts w:ascii="Arial" w:hAnsi="Arial" w:cs="Arial"/>
          <w:sz w:val="24"/>
          <w:szCs w:val="24"/>
          <w:lang w:val="ru-RU" w:bidi="he-IL"/>
        </w:rPr>
        <w:t>“</w:t>
      </w:r>
      <w:r>
        <w:rPr>
          <w:rFonts w:ascii="Arial" w:hAnsi="Arial" w:cs="Arial"/>
          <w:sz w:val="24"/>
          <w:szCs w:val="24"/>
          <w:lang w:val="ru-RU" w:bidi="he-IL"/>
        </w:rPr>
        <w:t xml:space="preserve">семиотический </w:t>
      </w:r>
      <w:r w:rsidR="00F26220">
        <w:rPr>
          <w:rFonts w:ascii="Arial" w:hAnsi="Arial" w:cs="Arial"/>
          <w:sz w:val="24"/>
          <w:szCs w:val="24"/>
          <w:lang w:val="ru-RU" w:bidi="he-IL"/>
        </w:rPr>
        <w:t>анализ</w:t>
      </w:r>
      <w:r w:rsidR="00051707" w:rsidRPr="00051707">
        <w:rPr>
          <w:rFonts w:ascii="Arial" w:hAnsi="Arial" w:cs="Arial"/>
          <w:sz w:val="24"/>
          <w:szCs w:val="24"/>
          <w:lang w:val="ru-RU" w:bidi="he-IL"/>
        </w:rPr>
        <w:t>”</w:t>
      </w:r>
      <w:r w:rsidR="00F26220">
        <w:rPr>
          <w:rFonts w:ascii="Arial" w:hAnsi="Arial" w:cs="Arial"/>
          <w:sz w:val="24"/>
          <w:szCs w:val="24"/>
          <w:lang w:val="ru-RU" w:bidi="he-IL"/>
        </w:rPr>
        <w:t xml:space="preserve">. Некоторые ученые </w:t>
      </w:r>
      <w:r w:rsidR="001036B6">
        <w:rPr>
          <w:rFonts w:ascii="Arial" w:hAnsi="Arial" w:cs="Arial"/>
          <w:sz w:val="24"/>
          <w:szCs w:val="24"/>
          <w:lang w:val="ru-RU" w:bidi="he-IL"/>
        </w:rPr>
        <w:t xml:space="preserve">открыто </w:t>
      </w:r>
      <w:r w:rsidR="00F26220">
        <w:rPr>
          <w:rFonts w:ascii="Arial" w:hAnsi="Arial" w:cs="Arial"/>
          <w:sz w:val="24"/>
          <w:szCs w:val="24"/>
          <w:lang w:val="ru-RU" w:bidi="he-IL"/>
        </w:rPr>
        <w:t xml:space="preserve">провозглашают такой подход вполне семиотическим. </w:t>
      </w:r>
      <w:r w:rsidR="00051707">
        <w:rPr>
          <w:rFonts w:ascii="Arial" w:hAnsi="Arial" w:cs="Arial"/>
          <w:sz w:val="24"/>
          <w:szCs w:val="24"/>
          <w:lang w:val="ru-RU" w:bidi="he-IL"/>
        </w:rPr>
        <w:t xml:space="preserve">Приведу несколько примеров из российских публикаций. </w:t>
      </w:r>
    </w:p>
    <w:p w:rsidR="00315B79" w:rsidRPr="006B0FB2" w:rsidRDefault="00550C33" w:rsidP="00800574">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В работе Д.Б. Гудкова </w:t>
      </w:r>
      <w:r w:rsidRPr="00550C33">
        <w:rPr>
          <w:rFonts w:ascii="Arial" w:hAnsi="Arial" w:cs="Arial"/>
          <w:sz w:val="24"/>
          <w:szCs w:val="24"/>
          <w:lang w:val="ru-RU" w:bidi="he-IL"/>
        </w:rPr>
        <w:t>“</w:t>
      </w:r>
      <w:r>
        <w:rPr>
          <w:rFonts w:ascii="Arial" w:hAnsi="Arial" w:cs="Arial"/>
          <w:sz w:val="24"/>
          <w:szCs w:val="24"/>
          <w:lang w:val="ru-RU" w:bidi="he-IL"/>
        </w:rPr>
        <w:t>Теория коммуникации</w:t>
      </w:r>
      <w:r w:rsidRPr="00550C33">
        <w:rPr>
          <w:rFonts w:ascii="Arial" w:hAnsi="Arial" w:cs="Arial"/>
          <w:sz w:val="24"/>
          <w:szCs w:val="24"/>
          <w:lang w:val="ru-RU" w:bidi="he-IL"/>
        </w:rPr>
        <w:t>”</w:t>
      </w:r>
      <w:r w:rsidR="00F83719">
        <w:rPr>
          <w:rStyle w:val="FootnoteReference"/>
          <w:rFonts w:ascii="Arial" w:hAnsi="Arial" w:cs="Arial"/>
          <w:sz w:val="24"/>
          <w:szCs w:val="24"/>
          <w:lang w:val="ru-RU" w:bidi="he-IL"/>
        </w:rPr>
        <w:footnoteReference w:id="7"/>
      </w:r>
      <w:r>
        <w:rPr>
          <w:rFonts w:ascii="Arial" w:hAnsi="Arial" w:cs="Arial"/>
          <w:sz w:val="24"/>
          <w:szCs w:val="24"/>
          <w:lang w:val="ru-RU" w:bidi="he-IL"/>
        </w:rPr>
        <w:t xml:space="preserve">, представляющую собой </w:t>
      </w:r>
      <w:r w:rsidR="00F83719">
        <w:rPr>
          <w:rFonts w:ascii="Arial" w:hAnsi="Arial" w:cs="Arial"/>
          <w:sz w:val="24"/>
          <w:szCs w:val="24"/>
          <w:lang w:val="ru-RU" w:bidi="he-IL"/>
        </w:rPr>
        <w:t xml:space="preserve">часть </w:t>
      </w:r>
      <w:r>
        <w:rPr>
          <w:rFonts w:ascii="Arial" w:hAnsi="Arial" w:cs="Arial"/>
          <w:sz w:val="24"/>
          <w:szCs w:val="24"/>
          <w:lang w:val="ru-RU" w:bidi="he-IL"/>
        </w:rPr>
        <w:t>программ</w:t>
      </w:r>
      <w:r w:rsidR="00F83719">
        <w:rPr>
          <w:rFonts w:ascii="Arial" w:hAnsi="Arial" w:cs="Arial"/>
          <w:sz w:val="24"/>
          <w:szCs w:val="24"/>
          <w:lang w:val="ru-RU" w:bidi="he-IL"/>
        </w:rPr>
        <w:t>ы</w:t>
      </w:r>
      <w:r>
        <w:rPr>
          <w:rFonts w:ascii="Arial" w:hAnsi="Arial" w:cs="Arial"/>
          <w:sz w:val="24"/>
          <w:szCs w:val="24"/>
          <w:lang w:val="ru-RU" w:bidi="he-IL"/>
        </w:rPr>
        <w:t xml:space="preserve"> общего курса </w:t>
      </w:r>
      <w:r w:rsidRPr="00550C33">
        <w:rPr>
          <w:rFonts w:ascii="Arial" w:hAnsi="Arial" w:cs="Arial"/>
          <w:sz w:val="24"/>
          <w:szCs w:val="24"/>
          <w:lang w:val="ru-RU" w:bidi="he-IL"/>
        </w:rPr>
        <w:t>“</w:t>
      </w:r>
      <w:r>
        <w:rPr>
          <w:rFonts w:ascii="Arial" w:hAnsi="Arial" w:cs="Arial"/>
          <w:sz w:val="24"/>
          <w:szCs w:val="24"/>
          <w:lang w:val="ru-RU" w:bidi="he-IL"/>
        </w:rPr>
        <w:t>Культура. Речь. Коммуникация</w:t>
      </w:r>
      <w:r w:rsidRPr="00550C33">
        <w:rPr>
          <w:rFonts w:ascii="Arial" w:hAnsi="Arial" w:cs="Arial"/>
          <w:sz w:val="24"/>
          <w:szCs w:val="24"/>
          <w:lang w:val="ru-RU" w:bidi="he-IL"/>
        </w:rPr>
        <w:t>”</w:t>
      </w:r>
      <w:r>
        <w:rPr>
          <w:rFonts w:ascii="Arial" w:hAnsi="Arial" w:cs="Arial"/>
          <w:sz w:val="24"/>
          <w:szCs w:val="24"/>
          <w:lang w:val="ru-RU" w:bidi="he-IL"/>
        </w:rPr>
        <w:t xml:space="preserve">, мы находим такое высказывание: «Взгляд на язык как на </w:t>
      </w:r>
      <w:r w:rsidR="00F83719">
        <w:rPr>
          <w:rFonts w:ascii="Arial" w:hAnsi="Arial" w:cs="Arial"/>
          <w:sz w:val="24"/>
          <w:szCs w:val="24"/>
          <w:lang w:val="ru-RU" w:bidi="he-IL"/>
        </w:rPr>
        <w:t>привилегированную</w:t>
      </w:r>
      <w:r>
        <w:rPr>
          <w:rFonts w:ascii="Arial" w:hAnsi="Arial" w:cs="Arial"/>
          <w:sz w:val="24"/>
          <w:szCs w:val="24"/>
          <w:lang w:val="ru-RU" w:bidi="he-IL"/>
        </w:rPr>
        <w:t xml:space="preserve"> знаковую систему, от которой производны все неязыковые семиотические системы. Семиотика в концепциях </w:t>
      </w:r>
      <w:r>
        <w:rPr>
          <w:rFonts w:ascii="Arial" w:hAnsi="Arial" w:cs="Arial"/>
          <w:i/>
          <w:iCs/>
          <w:sz w:val="24"/>
          <w:szCs w:val="24"/>
          <w:lang w:val="ru-RU" w:bidi="he-IL"/>
        </w:rPr>
        <w:t>Барта</w:t>
      </w:r>
      <w:r>
        <w:rPr>
          <w:rFonts w:ascii="Arial" w:hAnsi="Arial" w:cs="Arial"/>
          <w:sz w:val="24"/>
          <w:szCs w:val="24"/>
          <w:lang w:val="ru-RU" w:bidi="he-IL"/>
        </w:rPr>
        <w:t xml:space="preserve"> (часть лингвистики) и </w:t>
      </w:r>
      <w:r>
        <w:rPr>
          <w:rFonts w:ascii="Arial" w:hAnsi="Arial" w:cs="Arial"/>
          <w:i/>
          <w:iCs/>
          <w:sz w:val="24"/>
          <w:szCs w:val="24"/>
          <w:lang w:val="ru-RU" w:bidi="he-IL"/>
        </w:rPr>
        <w:t>Соссюра</w:t>
      </w:r>
      <w:r>
        <w:rPr>
          <w:rFonts w:ascii="Arial" w:hAnsi="Arial" w:cs="Arial"/>
          <w:sz w:val="24"/>
          <w:szCs w:val="24"/>
          <w:lang w:val="ru-RU" w:bidi="he-IL"/>
        </w:rPr>
        <w:t xml:space="preserve"> (наука</w:t>
      </w:r>
      <w:r w:rsidR="00F83719">
        <w:rPr>
          <w:rFonts w:ascii="Arial" w:hAnsi="Arial" w:cs="Arial"/>
          <w:sz w:val="24"/>
          <w:szCs w:val="24"/>
          <w:lang w:val="ru-RU" w:bidi="he-IL"/>
        </w:rPr>
        <w:t xml:space="preserve">, охватывающая лингвистику)». По мнению </w:t>
      </w:r>
      <w:r w:rsidR="00CB21F0">
        <w:rPr>
          <w:rFonts w:ascii="Arial" w:hAnsi="Arial" w:cs="Arial"/>
          <w:sz w:val="24"/>
          <w:szCs w:val="24"/>
          <w:lang w:val="ru-RU" w:bidi="he-IL"/>
        </w:rPr>
        <w:t xml:space="preserve">таких </w:t>
      </w:r>
      <w:r w:rsidR="00F83719">
        <w:rPr>
          <w:rFonts w:ascii="Arial" w:hAnsi="Arial" w:cs="Arial"/>
          <w:sz w:val="24"/>
          <w:szCs w:val="24"/>
          <w:lang w:val="ru-RU" w:bidi="he-IL"/>
        </w:rPr>
        <w:t>автор</w:t>
      </w:r>
      <w:r w:rsidR="00CB21F0">
        <w:rPr>
          <w:rFonts w:ascii="Arial" w:hAnsi="Arial" w:cs="Arial"/>
          <w:sz w:val="24"/>
          <w:szCs w:val="24"/>
          <w:lang w:val="ru-RU" w:bidi="he-IL"/>
        </w:rPr>
        <w:t>ов</w:t>
      </w:r>
      <w:r w:rsidR="00F83719">
        <w:rPr>
          <w:rFonts w:ascii="Arial" w:hAnsi="Arial" w:cs="Arial"/>
          <w:sz w:val="24"/>
          <w:szCs w:val="24"/>
          <w:lang w:val="ru-RU" w:bidi="he-IL"/>
        </w:rPr>
        <w:t xml:space="preserve"> математические системы, которые несомненно являются </w:t>
      </w:r>
      <w:r w:rsidR="00F83719" w:rsidRPr="00F83719">
        <w:rPr>
          <w:rFonts w:ascii="Arial" w:hAnsi="Arial" w:cs="Arial"/>
          <w:i/>
          <w:iCs/>
          <w:sz w:val="24"/>
          <w:szCs w:val="24"/>
          <w:lang w:val="ru-RU" w:bidi="he-IL"/>
        </w:rPr>
        <w:t>системами знаков</w:t>
      </w:r>
      <w:r w:rsidR="00F83719">
        <w:rPr>
          <w:rFonts w:ascii="Arial" w:hAnsi="Arial" w:cs="Arial"/>
          <w:sz w:val="24"/>
          <w:szCs w:val="24"/>
          <w:lang w:val="ru-RU" w:bidi="he-IL"/>
        </w:rPr>
        <w:t xml:space="preserve">, </w:t>
      </w:r>
      <w:r w:rsidR="00800574">
        <w:rPr>
          <w:rFonts w:ascii="Arial" w:hAnsi="Arial" w:cs="Arial"/>
          <w:sz w:val="24"/>
          <w:szCs w:val="24"/>
          <w:lang w:val="ru-RU" w:bidi="he-IL"/>
        </w:rPr>
        <w:t xml:space="preserve">должны быть объявлены </w:t>
      </w:r>
      <w:r w:rsidR="00F83719">
        <w:rPr>
          <w:rFonts w:ascii="Arial" w:hAnsi="Arial" w:cs="Arial"/>
          <w:sz w:val="24"/>
          <w:szCs w:val="24"/>
          <w:lang w:val="ru-RU" w:bidi="he-IL"/>
        </w:rPr>
        <w:t>производны</w:t>
      </w:r>
      <w:r w:rsidR="00800574">
        <w:rPr>
          <w:rFonts w:ascii="Arial" w:hAnsi="Arial" w:cs="Arial"/>
          <w:sz w:val="24"/>
          <w:szCs w:val="24"/>
          <w:lang w:val="ru-RU" w:bidi="he-IL"/>
        </w:rPr>
        <w:t>ми</w:t>
      </w:r>
      <w:r w:rsidR="00F83719">
        <w:rPr>
          <w:rFonts w:ascii="Arial" w:hAnsi="Arial" w:cs="Arial"/>
          <w:sz w:val="24"/>
          <w:szCs w:val="24"/>
          <w:lang w:val="ru-RU" w:bidi="he-IL"/>
        </w:rPr>
        <w:t xml:space="preserve"> от лингвистики, равно как живопись, скульптура и иные разделы</w:t>
      </w:r>
      <w:r>
        <w:rPr>
          <w:rFonts w:ascii="Arial" w:hAnsi="Arial" w:cs="Arial"/>
          <w:sz w:val="24"/>
          <w:szCs w:val="24"/>
          <w:lang w:val="ru-RU" w:bidi="he-IL"/>
        </w:rPr>
        <w:t xml:space="preserve"> </w:t>
      </w:r>
      <w:r w:rsidR="00F83719">
        <w:rPr>
          <w:rFonts w:ascii="Arial" w:hAnsi="Arial" w:cs="Arial"/>
          <w:sz w:val="24"/>
          <w:szCs w:val="24"/>
          <w:lang w:val="ru-RU" w:bidi="he-IL"/>
        </w:rPr>
        <w:t xml:space="preserve">искусств. Все они </w:t>
      </w:r>
      <w:r w:rsidR="00313DF7">
        <w:rPr>
          <w:rFonts w:ascii="Arial" w:hAnsi="Arial" w:cs="Arial"/>
          <w:sz w:val="24"/>
          <w:szCs w:val="24"/>
          <w:lang w:val="ru-RU" w:bidi="he-IL"/>
        </w:rPr>
        <w:t xml:space="preserve">– </w:t>
      </w:r>
      <w:r w:rsidR="00F83719">
        <w:rPr>
          <w:rFonts w:ascii="Arial" w:hAnsi="Arial" w:cs="Arial"/>
          <w:sz w:val="24"/>
          <w:szCs w:val="24"/>
          <w:lang w:val="ru-RU" w:bidi="he-IL"/>
        </w:rPr>
        <w:t xml:space="preserve">неязыковые семиотические системы, но это отнюдь не делает их </w:t>
      </w:r>
      <w:r w:rsidR="00800574">
        <w:rPr>
          <w:rFonts w:ascii="Arial" w:hAnsi="Arial" w:cs="Arial"/>
          <w:sz w:val="24"/>
          <w:szCs w:val="24"/>
          <w:lang w:val="ru-RU" w:bidi="he-IL"/>
        </w:rPr>
        <w:t>выводимыми из языковых систем</w:t>
      </w:r>
      <w:r w:rsidR="00F83719">
        <w:rPr>
          <w:rFonts w:ascii="Arial" w:hAnsi="Arial" w:cs="Arial"/>
          <w:sz w:val="24"/>
          <w:szCs w:val="24"/>
          <w:lang w:val="ru-RU" w:bidi="he-IL"/>
        </w:rPr>
        <w:t>.</w:t>
      </w:r>
      <w:r w:rsidR="00846AEB" w:rsidRPr="00846AEB">
        <w:rPr>
          <w:rFonts w:ascii="Arial" w:hAnsi="Arial" w:cs="Arial"/>
          <w:sz w:val="24"/>
          <w:szCs w:val="24"/>
          <w:lang w:val="ru-RU" w:bidi="he-IL"/>
        </w:rPr>
        <w:t xml:space="preserve"> </w:t>
      </w:r>
      <w:r w:rsidR="00C9487A">
        <w:rPr>
          <w:rFonts w:ascii="Arial" w:hAnsi="Arial" w:cs="Arial"/>
          <w:sz w:val="24"/>
          <w:szCs w:val="24"/>
          <w:lang w:val="ru-RU" w:bidi="he-IL"/>
        </w:rPr>
        <w:t>Кроме</w:t>
      </w:r>
      <w:r w:rsidR="00C9487A" w:rsidRPr="00C9487A">
        <w:rPr>
          <w:rFonts w:ascii="Arial" w:hAnsi="Arial" w:cs="Arial"/>
          <w:sz w:val="24"/>
          <w:szCs w:val="24"/>
          <w:lang w:bidi="he-IL"/>
        </w:rPr>
        <w:t xml:space="preserve"> </w:t>
      </w:r>
      <w:r w:rsidR="00C9487A">
        <w:rPr>
          <w:rFonts w:ascii="Arial" w:hAnsi="Arial" w:cs="Arial"/>
          <w:sz w:val="24"/>
          <w:szCs w:val="24"/>
          <w:lang w:val="ru-RU" w:bidi="he-IL"/>
        </w:rPr>
        <w:t>того</w:t>
      </w:r>
      <w:r w:rsidR="00C9487A" w:rsidRPr="00C9487A">
        <w:rPr>
          <w:rFonts w:ascii="Arial" w:hAnsi="Arial" w:cs="Arial"/>
          <w:sz w:val="24"/>
          <w:szCs w:val="24"/>
          <w:lang w:bidi="he-IL"/>
        </w:rPr>
        <w:t xml:space="preserve">, </w:t>
      </w:r>
      <w:r w:rsidR="00CB21F0">
        <w:rPr>
          <w:rFonts w:ascii="Arial" w:hAnsi="Arial" w:cs="Arial"/>
          <w:sz w:val="24"/>
          <w:szCs w:val="24"/>
          <w:lang w:val="ru-RU" w:bidi="he-IL"/>
        </w:rPr>
        <w:t>и</w:t>
      </w:r>
      <w:r w:rsidR="00CB21F0" w:rsidRPr="00CB21F0">
        <w:rPr>
          <w:rFonts w:ascii="Arial" w:hAnsi="Arial" w:cs="Arial"/>
          <w:sz w:val="24"/>
          <w:szCs w:val="24"/>
          <w:lang w:bidi="he-IL"/>
        </w:rPr>
        <w:t xml:space="preserve"> </w:t>
      </w:r>
      <w:r w:rsidR="00CB21F0">
        <w:rPr>
          <w:rFonts w:ascii="Arial" w:hAnsi="Arial" w:cs="Arial"/>
          <w:sz w:val="24"/>
          <w:szCs w:val="24"/>
          <w:lang w:val="ru-RU" w:bidi="he-IL"/>
        </w:rPr>
        <w:t>сам</w:t>
      </w:r>
      <w:r w:rsidR="00CB21F0" w:rsidRPr="00CB21F0">
        <w:rPr>
          <w:rFonts w:ascii="Arial" w:hAnsi="Arial" w:cs="Arial"/>
          <w:sz w:val="24"/>
          <w:szCs w:val="24"/>
          <w:lang w:bidi="he-IL"/>
        </w:rPr>
        <w:t xml:space="preserve"> </w:t>
      </w:r>
      <w:r w:rsidR="00C9487A">
        <w:rPr>
          <w:rFonts w:ascii="Arial" w:hAnsi="Arial" w:cs="Arial"/>
          <w:sz w:val="24"/>
          <w:szCs w:val="24"/>
          <w:lang w:val="ru-RU" w:bidi="he-IL"/>
        </w:rPr>
        <w:t>Соссюр</w:t>
      </w:r>
      <w:r w:rsidR="00C9487A" w:rsidRPr="00C9487A">
        <w:rPr>
          <w:rFonts w:ascii="Arial" w:hAnsi="Arial" w:cs="Arial"/>
          <w:sz w:val="24"/>
          <w:szCs w:val="24"/>
          <w:lang w:bidi="he-IL"/>
        </w:rPr>
        <w:t xml:space="preserve"> </w:t>
      </w:r>
      <w:r w:rsidR="00C9487A">
        <w:rPr>
          <w:rFonts w:ascii="Arial" w:hAnsi="Arial" w:cs="Arial"/>
          <w:sz w:val="24"/>
          <w:szCs w:val="24"/>
          <w:lang w:val="ru-RU" w:bidi="he-IL"/>
        </w:rPr>
        <w:t>высказывал</w:t>
      </w:r>
      <w:r w:rsidR="00C9487A" w:rsidRPr="00C9487A">
        <w:rPr>
          <w:rFonts w:ascii="Arial" w:hAnsi="Arial" w:cs="Arial"/>
          <w:sz w:val="24"/>
          <w:szCs w:val="24"/>
          <w:lang w:bidi="he-IL"/>
        </w:rPr>
        <w:t xml:space="preserve"> </w:t>
      </w:r>
      <w:r w:rsidR="00C9487A">
        <w:rPr>
          <w:rFonts w:ascii="Arial" w:hAnsi="Arial" w:cs="Arial"/>
          <w:sz w:val="24"/>
          <w:szCs w:val="24"/>
          <w:lang w:val="ru-RU" w:bidi="he-IL"/>
        </w:rPr>
        <w:t>абсолютно</w:t>
      </w:r>
      <w:r w:rsidR="00C9487A" w:rsidRPr="00C9487A">
        <w:rPr>
          <w:rFonts w:ascii="Arial" w:hAnsi="Arial" w:cs="Arial"/>
          <w:sz w:val="24"/>
          <w:szCs w:val="24"/>
          <w:lang w:bidi="he-IL"/>
        </w:rPr>
        <w:t xml:space="preserve"> </w:t>
      </w:r>
      <w:r w:rsidR="00C9487A">
        <w:rPr>
          <w:rFonts w:ascii="Arial" w:hAnsi="Arial" w:cs="Arial"/>
          <w:sz w:val="24"/>
          <w:szCs w:val="24"/>
          <w:lang w:val="ru-RU" w:bidi="he-IL"/>
        </w:rPr>
        <w:t>иною</w:t>
      </w:r>
      <w:r w:rsidR="00C9487A" w:rsidRPr="00C9487A">
        <w:rPr>
          <w:rFonts w:ascii="Arial" w:hAnsi="Arial" w:cs="Arial"/>
          <w:sz w:val="24"/>
          <w:szCs w:val="24"/>
          <w:lang w:bidi="he-IL"/>
        </w:rPr>
        <w:t xml:space="preserve"> </w:t>
      </w:r>
      <w:r w:rsidR="00C9487A">
        <w:rPr>
          <w:rFonts w:ascii="Arial" w:hAnsi="Arial" w:cs="Arial"/>
          <w:sz w:val="24"/>
          <w:szCs w:val="24"/>
          <w:lang w:val="ru-RU" w:bidi="he-IL"/>
        </w:rPr>
        <w:t>точку</w:t>
      </w:r>
      <w:r w:rsidR="00C9487A" w:rsidRPr="00C9487A">
        <w:rPr>
          <w:rFonts w:ascii="Arial" w:hAnsi="Arial" w:cs="Arial"/>
          <w:sz w:val="24"/>
          <w:szCs w:val="24"/>
          <w:lang w:bidi="he-IL"/>
        </w:rPr>
        <w:t xml:space="preserve"> </w:t>
      </w:r>
      <w:r w:rsidR="00C9487A">
        <w:rPr>
          <w:rFonts w:ascii="Arial" w:hAnsi="Arial" w:cs="Arial"/>
          <w:sz w:val="24"/>
          <w:szCs w:val="24"/>
          <w:lang w:val="ru-RU" w:bidi="he-IL"/>
        </w:rPr>
        <w:t>зрения</w:t>
      </w:r>
      <w:r w:rsidR="00C9487A" w:rsidRPr="00C9487A">
        <w:rPr>
          <w:rFonts w:ascii="Arial" w:hAnsi="Arial" w:cs="Arial"/>
          <w:sz w:val="24"/>
          <w:szCs w:val="24"/>
          <w:lang w:bidi="he-IL"/>
        </w:rPr>
        <w:t>: «</w:t>
      </w:r>
      <w:r w:rsidR="00C9487A">
        <w:rPr>
          <w:rFonts w:ascii="Arial" w:hAnsi="Arial" w:cs="Arial"/>
          <w:sz w:val="24"/>
          <w:szCs w:val="24"/>
          <w:lang w:bidi="he-IL"/>
        </w:rPr>
        <w:t>L</w:t>
      </w:r>
      <w:r w:rsidR="00C9487A" w:rsidRPr="005724E7">
        <w:rPr>
          <w:rFonts w:ascii="Arial" w:hAnsi="Arial" w:cs="Arial"/>
          <w:sz w:val="24"/>
          <w:szCs w:val="24"/>
        </w:rPr>
        <w:t>anguage, better than anything else, offers a basis for understanding the</w:t>
      </w:r>
      <w:r w:rsidR="00C9487A">
        <w:rPr>
          <w:rFonts w:ascii="Arial" w:hAnsi="Arial" w:cs="Arial"/>
          <w:sz w:val="24"/>
          <w:szCs w:val="24"/>
        </w:rPr>
        <w:t xml:space="preserve"> </w:t>
      </w:r>
      <w:proofErr w:type="spellStart"/>
      <w:r w:rsidR="00C9487A" w:rsidRPr="005724E7">
        <w:rPr>
          <w:rFonts w:ascii="Arial" w:hAnsi="Arial" w:cs="Arial"/>
          <w:sz w:val="24"/>
          <w:szCs w:val="24"/>
        </w:rPr>
        <w:t>semiological</w:t>
      </w:r>
      <w:proofErr w:type="spellEnd"/>
      <w:r w:rsidR="00C9487A" w:rsidRPr="005724E7">
        <w:rPr>
          <w:rFonts w:ascii="Arial" w:hAnsi="Arial" w:cs="Arial"/>
          <w:sz w:val="24"/>
          <w:szCs w:val="24"/>
        </w:rPr>
        <w:t xml:space="preserve"> problem; but language must, to put it correctly, be studied in itself</w:t>
      </w:r>
      <w:r w:rsidR="00C9487A" w:rsidRPr="006B0FB2">
        <w:rPr>
          <w:rFonts w:ascii="Arial" w:hAnsi="Arial" w:cs="Arial"/>
          <w:sz w:val="24"/>
          <w:szCs w:val="24"/>
          <w:lang w:bidi="he-IL"/>
        </w:rPr>
        <w:t>»</w:t>
      </w:r>
      <w:r w:rsidR="006B0FB2">
        <w:rPr>
          <w:rStyle w:val="FootnoteReference"/>
          <w:rFonts w:ascii="Arial" w:hAnsi="Arial" w:cs="Arial"/>
          <w:sz w:val="24"/>
          <w:szCs w:val="24"/>
          <w:lang w:bidi="he-IL"/>
        </w:rPr>
        <w:footnoteReference w:id="8"/>
      </w:r>
      <w:r w:rsidR="006B0FB2" w:rsidRPr="006B0FB2">
        <w:rPr>
          <w:rFonts w:ascii="Arial" w:hAnsi="Arial" w:cs="Arial"/>
          <w:sz w:val="24"/>
          <w:szCs w:val="24"/>
          <w:lang w:bidi="he-IL"/>
        </w:rPr>
        <w:t xml:space="preserve">. </w:t>
      </w:r>
      <w:r w:rsidR="006B0FB2" w:rsidRPr="006B0FB2">
        <w:rPr>
          <w:rFonts w:ascii="Arial" w:hAnsi="Arial" w:cs="Arial"/>
          <w:sz w:val="24"/>
          <w:szCs w:val="24"/>
          <w:lang w:val="ru-RU" w:bidi="he-IL"/>
        </w:rPr>
        <w:t>[«</w:t>
      </w:r>
      <w:r w:rsidR="006B0FB2">
        <w:rPr>
          <w:rFonts w:ascii="Arial" w:hAnsi="Arial" w:cs="Arial"/>
          <w:sz w:val="24"/>
          <w:szCs w:val="24"/>
          <w:lang w:val="ru-RU" w:bidi="he-IL"/>
        </w:rPr>
        <w:t>Язык лучше, чем что-либо еще, предлагает способы разъяснения семиотических проблем, но он все же должен изучаться сам по себе»</w:t>
      </w:r>
      <w:r w:rsidR="006B0FB2" w:rsidRPr="006B0FB2">
        <w:rPr>
          <w:rFonts w:ascii="Arial" w:hAnsi="Arial" w:cs="Arial"/>
          <w:sz w:val="24"/>
          <w:szCs w:val="24"/>
          <w:lang w:val="ru-RU" w:bidi="he-IL"/>
        </w:rPr>
        <w:t>]</w:t>
      </w:r>
    </w:p>
    <w:p w:rsidR="00656CB8" w:rsidRDefault="00315B79" w:rsidP="00ED27CB">
      <w:pPr>
        <w:spacing w:line="360" w:lineRule="auto"/>
        <w:ind w:left="-360" w:firstLine="540"/>
        <w:jc w:val="both"/>
        <w:rPr>
          <w:rFonts w:ascii="Arial" w:hAnsi="Arial" w:cs="Arial"/>
          <w:sz w:val="24"/>
          <w:szCs w:val="24"/>
          <w:shd w:val="clear" w:color="auto" w:fill="FFFFFF"/>
          <w:lang w:val="ru-RU"/>
        </w:rPr>
      </w:pPr>
      <w:r>
        <w:rPr>
          <w:rFonts w:ascii="Arial" w:hAnsi="Arial" w:cs="Arial"/>
          <w:sz w:val="24"/>
          <w:szCs w:val="24"/>
          <w:lang w:val="ru-RU" w:bidi="he-IL"/>
        </w:rPr>
        <w:lastRenderedPageBreak/>
        <w:t>Согласно Е. Горному</w:t>
      </w:r>
      <w:r w:rsidRPr="00315B79">
        <w:rPr>
          <w:rFonts w:ascii="Arial" w:hAnsi="Arial" w:cs="Arial"/>
          <w:sz w:val="24"/>
          <w:szCs w:val="24"/>
          <w:lang w:val="ru-RU" w:bidi="he-IL"/>
        </w:rPr>
        <w:t>, которого я упоминал выше: «</w:t>
      </w:r>
      <w:r w:rsidRPr="00315B79">
        <w:rPr>
          <w:rFonts w:ascii="Arial" w:hAnsi="Arial" w:cs="Arial"/>
          <w:sz w:val="24"/>
          <w:szCs w:val="24"/>
          <w:shd w:val="clear" w:color="auto" w:fill="FFFFFF"/>
          <w:lang w:val="ru-RU"/>
        </w:rPr>
        <w:t>Под семиотикой можно понимать такой подход к</w:t>
      </w:r>
      <w:r w:rsidRPr="00315B79">
        <w:rPr>
          <w:rStyle w:val="apple-converted-space"/>
          <w:rFonts w:ascii="Arial" w:hAnsi="Arial" w:cs="Arial"/>
          <w:sz w:val="24"/>
          <w:szCs w:val="24"/>
          <w:shd w:val="clear" w:color="auto" w:fill="FFFFFF"/>
        </w:rPr>
        <w:t> </w:t>
      </w:r>
      <w:hyperlink r:id="rId8" w:history="1">
        <w:r w:rsidRPr="00315B79">
          <w:rPr>
            <w:rStyle w:val="Hyperlink"/>
            <w:rFonts w:ascii="Arial" w:hAnsi="Arial" w:cs="Arial"/>
            <w:i/>
            <w:iCs/>
            <w:color w:val="auto"/>
            <w:sz w:val="24"/>
            <w:szCs w:val="24"/>
            <w:u w:val="none"/>
            <w:shd w:val="clear" w:color="auto" w:fill="FFFFFF"/>
            <w:lang w:val="ru-RU"/>
          </w:rPr>
          <w:t>тексту</w:t>
        </w:r>
      </w:hyperlink>
      <w:r w:rsidRPr="00315B79">
        <w:rPr>
          <w:rStyle w:val="apple-converted-space"/>
          <w:rFonts w:ascii="Arial" w:hAnsi="Arial" w:cs="Arial"/>
          <w:sz w:val="24"/>
          <w:szCs w:val="24"/>
          <w:shd w:val="clear" w:color="auto" w:fill="FFFFFF"/>
        </w:rPr>
        <w:t> </w:t>
      </w:r>
      <w:r w:rsidRPr="00315B79">
        <w:rPr>
          <w:rFonts w:ascii="Arial" w:hAnsi="Arial" w:cs="Arial"/>
          <w:sz w:val="24"/>
          <w:szCs w:val="24"/>
          <w:shd w:val="clear" w:color="auto" w:fill="FFFFFF"/>
          <w:lang w:val="ru-RU"/>
        </w:rPr>
        <w:t xml:space="preserve">(а текстом является любая вещь, рассмотренная </w:t>
      </w:r>
      <w:proofErr w:type="spellStart"/>
      <w:r w:rsidRPr="00315B79">
        <w:rPr>
          <w:rFonts w:ascii="Arial" w:hAnsi="Arial" w:cs="Arial"/>
          <w:sz w:val="24"/>
          <w:szCs w:val="24"/>
          <w:shd w:val="clear" w:color="auto" w:fill="FFFFFF"/>
          <w:lang w:val="ru-RU"/>
        </w:rPr>
        <w:t>семиотически</w:t>
      </w:r>
      <w:proofErr w:type="spellEnd"/>
      <w:r w:rsidRPr="00315B79">
        <w:rPr>
          <w:rFonts w:ascii="Arial" w:hAnsi="Arial" w:cs="Arial"/>
          <w:sz w:val="24"/>
          <w:szCs w:val="24"/>
          <w:shd w:val="clear" w:color="auto" w:fill="FFFFFF"/>
          <w:lang w:val="ru-RU"/>
        </w:rPr>
        <w:t>), который концентри</w:t>
      </w:r>
      <w:r w:rsidR="00ED27CB">
        <w:rPr>
          <w:rFonts w:ascii="Arial" w:hAnsi="Arial" w:cs="Arial"/>
          <w:sz w:val="24"/>
          <w:szCs w:val="24"/>
          <w:shd w:val="clear" w:color="auto" w:fill="FFFFFF"/>
          <w:lang w:val="ru-RU"/>
        </w:rPr>
        <w:t>р</w:t>
      </w:r>
      <w:r w:rsidRPr="00315B79">
        <w:rPr>
          <w:rFonts w:ascii="Arial" w:hAnsi="Arial" w:cs="Arial"/>
          <w:sz w:val="24"/>
          <w:szCs w:val="24"/>
          <w:shd w:val="clear" w:color="auto" w:fill="FFFFFF"/>
          <w:lang w:val="ru-RU"/>
        </w:rPr>
        <w:t>уется на его знаковой природе и пытается объяснить или растолковать его как феномен</w:t>
      </w:r>
      <w:r w:rsidRPr="00315B79">
        <w:rPr>
          <w:rStyle w:val="apple-converted-space"/>
          <w:rFonts w:ascii="Arial" w:hAnsi="Arial" w:cs="Arial"/>
          <w:sz w:val="24"/>
          <w:szCs w:val="24"/>
          <w:shd w:val="clear" w:color="auto" w:fill="FFFFFF"/>
        </w:rPr>
        <w:t> </w:t>
      </w:r>
      <w:hyperlink r:id="rId9" w:history="1">
        <w:r w:rsidRPr="00315B79">
          <w:rPr>
            <w:rStyle w:val="Hyperlink"/>
            <w:rFonts w:ascii="Arial" w:hAnsi="Arial" w:cs="Arial"/>
            <w:i/>
            <w:iCs/>
            <w:color w:val="auto"/>
            <w:sz w:val="24"/>
            <w:szCs w:val="24"/>
            <w:u w:val="none"/>
            <w:shd w:val="clear" w:color="auto" w:fill="FFFFFF"/>
            <w:lang w:val="ru-RU"/>
          </w:rPr>
          <w:t>языка</w:t>
        </w:r>
      </w:hyperlink>
      <w:r>
        <w:rPr>
          <w:rFonts w:ascii="Arial" w:hAnsi="Arial" w:cs="Arial"/>
          <w:sz w:val="24"/>
          <w:szCs w:val="24"/>
          <w:shd w:val="clear" w:color="auto" w:fill="FFFFFF"/>
          <w:lang w:val="ru-RU"/>
        </w:rPr>
        <w:t xml:space="preserve"> (подчеркнуто самим Горным</w:t>
      </w:r>
      <w:r w:rsidR="00313DF7">
        <w:rPr>
          <w:rFonts w:ascii="Arial" w:hAnsi="Arial" w:cs="Arial"/>
          <w:sz w:val="24"/>
          <w:szCs w:val="24"/>
          <w:shd w:val="clear" w:color="auto" w:fill="FFFFFF"/>
          <w:lang w:val="ru-RU"/>
        </w:rPr>
        <w:t xml:space="preserve"> – </w:t>
      </w:r>
      <w:r w:rsidR="00313DF7" w:rsidRPr="00313DF7">
        <w:rPr>
          <w:rFonts w:ascii="Arial" w:hAnsi="Arial" w:cs="Arial"/>
          <w:i/>
          <w:iCs/>
          <w:sz w:val="24"/>
          <w:szCs w:val="24"/>
          <w:shd w:val="clear" w:color="auto" w:fill="FFFFFF"/>
          <w:lang w:val="ru-RU"/>
        </w:rPr>
        <w:t>А.С</w:t>
      </w:r>
      <w:r w:rsidR="00313DF7">
        <w:rPr>
          <w:rFonts w:ascii="Arial" w:hAnsi="Arial" w:cs="Arial"/>
          <w:sz w:val="24"/>
          <w:szCs w:val="24"/>
          <w:shd w:val="clear" w:color="auto" w:fill="FFFFFF"/>
          <w:lang w:val="ru-RU"/>
        </w:rPr>
        <w:t>.</w:t>
      </w:r>
      <w:r>
        <w:rPr>
          <w:rFonts w:ascii="Arial" w:hAnsi="Arial" w:cs="Arial"/>
          <w:sz w:val="24"/>
          <w:szCs w:val="24"/>
          <w:shd w:val="clear" w:color="auto" w:fill="FFFFFF"/>
          <w:lang w:val="ru-RU"/>
        </w:rPr>
        <w:t>)»</w:t>
      </w:r>
      <w:r>
        <w:rPr>
          <w:rStyle w:val="FootnoteReference"/>
          <w:rFonts w:ascii="Arial" w:hAnsi="Arial" w:cs="Arial"/>
          <w:sz w:val="24"/>
          <w:szCs w:val="24"/>
          <w:shd w:val="clear" w:color="auto" w:fill="FFFFFF"/>
          <w:lang w:val="ru-RU"/>
        </w:rPr>
        <w:footnoteReference w:id="9"/>
      </w:r>
      <w:r w:rsidRPr="00315B79">
        <w:rPr>
          <w:rFonts w:ascii="Arial" w:hAnsi="Arial" w:cs="Arial"/>
          <w:sz w:val="24"/>
          <w:szCs w:val="24"/>
          <w:shd w:val="clear" w:color="auto" w:fill="FFFFFF"/>
          <w:lang w:val="ru-RU"/>
        </w:rPr>
        <w:t>.</w:t>
      </w:r>
    </w:p>
    <w:p w:rsidR="00313DF7" w:rsidRDefault="00656CB8" w:rsidP="00800574">
      <w:pPr>
        <w:spacing w:line="360" w:lineRule="auto"/>
        <w:ind w:left="-360" w:firstLine="540"/>
        <w:jc w:val="both"/>
        <w:rPr>
          <w:rFonts w:ascii="Arial" w:hAnsi="Arial" w:cs="Arial"/>
          <w:sz w:val="24"/>
          <w:szCs w:val="24"/>
          <w:shd w:val="clear" w:color="auto" w:fill="FFFFFF"/>
          <w:lang w:val="ru-RU"/>
        </w:rPr>
      </w:pPr>
      <w:r>
        <w:rPr>
          <w:rFonts w:ascii="Arial" w:hAnsi="Arial" w:cs="Arial"/>
          <w:sz w:val="24"/>
          <w:szCs w:val="24"/>
          <w:shd w:val="clear" w:color="auto" w:fill="FFFFFF"/>
          <w:lang w:val="ru-RU"/>
        </w:rPr>
        <w:t xml:space="preserve">Пожалуй, хватит. А сколько докладов я слышал на семиотических форумах, в которых авторы по умолчанию исходили из тезиса, что семиотика – это часть лингвистики, и </w:t>
      </w:r>
      <w:r w:rsidR="00313DF7">
        <w:rPr>
          <w:rFonts w:ascii="Arial" w:hAnsi="Arial" w:cs="Arial"/>
          <w:sz w:val="24"/>
          <w:szCs w:val="24"/>
          <w:shd w:val="clear" w:color="auto" w:fill="FFFFFF"/>
          <w:lang w:val="ru-RU"/>
        </w:rPr>
        <w:t xml:space="preserve">где они </w:t>
      </w:r>
      <w:r>
        <w:rPr>
          <w:rFonts w:ascii="Arial" w:hAnsi="Arial" w:cs="Arial"/>
          <w:sz w:val="24"/>
          <w:szCs w:val="24"/>
          <w:shd w:val="clear" w:color="auto" w:fill="FFFFFF"/>
          <w:lang w:val="ru-RU"/>
        </w:rPr>
        <w:t xml:space="preserve">пробавлялись лингвистическим анализом, даже не упоминая такие </w:t>
      </w:r>
      <w:r w:rsidR="00313DF7">
        <w:rPr>
          <w:rFonts w:ascii="Arial" w:hAnsi="Arial" w:cs="Arial"/>
          <w:sz w:val="24"/>
          <w:szCs w:val="24"/>
          <w:shd w:val="clear" w:color="auto" w:fill="FFFFFF"/>
          <w:lang w:val="ru-RU"/>
        </w:rPr>
        <w:t>понятия</w:t>
      </w:r>
      <w:r>
        <w:rPr>
          <w:rFonts w:ascii="Arial" w:hAnsi="Arial" w:cs="Arial"/>
          <w:sz w:val="24"/>
          <w:szCs w:val="24"/>
          <w:shd w:val="clear" w:color="auto" w:fill="FFFFFF"/>
          <w:lang w:val="ru-RU"/>
        </w:rPr>
        <w:t xml:space="preserve"> как </w:t>
      </w:r>
      <w:r>
        <w:rPr>
          <w:rFonts w:ascii="Arial" w:hAnsi="Arial" w:cs="Arial"/>
          <w:i/>
          <w:iCs/>
          <w:sz w:val="24"/>
          <w:szCs w:val="24"/>
          <w:shd w:val="clear" w:color="auto" w:fill="FFFFFF"/>
          <w:lang w:val="ru-RU"/>
        </w:rPr>
        <w:t>знак</w:t>
      </w:r>
      <w:r>
        <w:rPr>
          <w:rFonts w:ascii="Arial" w:hAnsi="Arial" w:cs="Arial"/>
          <w:sz w:val="24"/>
          <w:szCs w:val="24"/>
          <w:shd w:val="clear" w:color="auto" w:fill="FFFFFF"/>
          <w:lang w:val="ru-RU"/>
        </w:rPr>
        <w:t xml:space="preserve"> или </w:t>
      </w:r>
      <w:r>
        <w:rPr>
          <w:rFonts w:ascii="Arial" w:hAnsi="Arial" w:cs="Arial"/>
          <w:i/>
          <w:iCs/>
          <w:sz w:val="24"/>
          <w:szCs w:val="24"/>
          <w:shd w:val="clear" w:color="auto" w:fill="FFFFFF"/>
          <w:lang w:val="ru-RU"/>
        </w:rPr>
        <w:t>знаковая система</w:t>
      </w:r>
      <w:r>
        <w:rPr>
          <w:rFonts w:ascii="Arial" w:hAnsi="Arial" w:cs="Arial"/>
          <w:sz w:val="24"/>
          <w:szCs w:val="24"/>
          <w:shd w:val="clear" w:color="auto" w:fill="FFFFFF"/>
          <w:lang w:val="ru-RU"/>
        </w:rPr>
        <w:t>. В результате</w:t>
      </w:r>
      <w:r w:rsidR="00313DF7">
        <w:rPr>
          <w:rFonts w:ascii="Arial" w:hAnsi="Arial" w:cs="Arial"/>
          <w:sz w:val="24"/>
          <w:szCs w:val="24"/>
          <w:shd w:val="clear" w:color="auto" w:fill="FFFFFF"/>
          <w:lang w:val="ru-RU"/>
        </w:rPr>
        <w:t xml:space="preserve"> </w:t>
      </w:r>
      <w:r>
        <w:rPr>
          <w:rFonts w:ascii="Arial" w:hAnsi="Arial" w:cs="Arial"/>
          <w:sz w:val="24"/>
          <w:szCs w:val="24"/>
          <w:shd w:val="clear" w:color="auto" w:fill="FFFFFF"/>
          <w:lang w:val="ru-RU"/>
        </w:rPr>
        <w:t xml:space="preserve">мы </w:t>
      </w:r>
      <w:r w:rsidR="00313DF7">
        <w:rPr>
          <w:rFonts w:ascii="Arial" w:hAnsi="Arial" w:cs="Arial"/>
          <w:sz w:val="24"/>
          <w:szCs w:val="24"/>
          <w:shd w:val="clear" w:color="auto" w:fill="FFFFFF"/>
          <w:lang w:val="ru-RU"/>
        </w:rPr>
        <w:t xml:space="preserve">обычно </w:t>
      </w:r>
      <w:r>
        <w:rPr>
          <w:rFonts w:ascii="Arial" w:hAnsi="Arial" w:cs="Arial"/>
          <w:sz w:val="24"/>
          <w:szCs w:val="24"/>
          <w:shd w:val="clear" w:color="auto" w:fill="FFFFFF"/>
          <w:lang w:val="ru-RU"/>
        </w:rPr>
        <w:t>получ</w:t>
      </w:r>
      <w:r w:rsidR="00313DF7">
        <w:rPr>
          <w:rFonts w:ascii="Arial" w:hAnsi="Arial" w:cs="Arial"/>
          <w:sz w:val="24"/>
          <w:szCs w:val="24"/>
          <w:shd w:val="clear" w:color="auto" w:fill="FFFFFF"/>
          <w:lang w:val="ru-RU"/>
        </w:rPr>
        <w:t>али не только извращенное понимание семиотики, но преимущественно и плохую лингвистику. Эти ученые постыдились бы выступать со своими докладами на профессиональных форумах языковедов, где их ждала</w:t>
      </w:r>
      <w:r w:rsidR="008A5E95">
        <w:rPr>
          <w:rFonts w:ascii="Arial" w:hAnsi="Arial" w:cs="Arial"/>
          <w:sz w:val="24"/>
          <w:szCs w:val="24"/>
          <w:shd w:val="clear" w:color="auto" w:fill="FFFFFF"/>
          <w:lang w:val="ru-RU"/>
        </w:rPr>
        <w:t xml:space="preserve"> бы </w:t>
      </w:r>
      <w:r w:rsidR="00313DF7">
        <w:rPr>
          <w:rFonts w:ascii="Arial" w:hAnsi="Arial" w:cs="Arial"/>
          <w:sz w:val="24"/>
          <w:szCs w:val="24"/>
          <w:shd w:val="clear" w:color="auto" w:fill="FFFFFF"/>
          <w:lang w:val="ru-RU"/>
        </w:rPr>
        <w:t xml:space="preserve">суровая критика, а на встречах </w:t>
      </w:r>
      <w:proofErr w:type="spellStart"/>
      <w:r w:rsidR="00313DF7">
        <w:rPr>
          <w:rFonts w:ascii="Arial" w:hAnsi="Arial" w:cs="Arial"/>
          <w:sz w:val="24"/>
          <w:szCs w:val="24"/>
          <w:shd w:val="clear" w:color="auto" w:fill="FFFFFF"/>
          <w:lang w:val="ru-RU"/>
        </w:rPr>
        <w:t>семиотиков</w:t>
      </w:r>
      <w:proofErr w:type="spellEnd"/>
      <w:r w:rsidR="00313DF7">
        <w:rPr>
          <w:rFonts w:ascii="Arial" w:hAnsi="Arial" w:cs="Arial"/>
          <w:sz w:val="24"/>
          <w:szCs w:val="24"/>
          <w:shd w:val="clear" w:color="auto" w:fill="FFFFFF"/>
          <w:lang w:val="ru-RU"/>
        </w:rPr>
        <w:t>, куда съезжаются люди разных специальностей, их выступления проходили гладко и без за</w:t>
      </w:r>
      <w:r w:rsidR="00800574">
        <w:rPr>
          <w:rFonts w:ascii="Arial" w:hAnsi="Arial" w:cs="Arial"/>
          <w:sz w:val="24"/>
          <w:szCs w:val="24"/>
          <w:shd w:val="clear" w:color="auto" w:fill="FFFFFF"/>
          <w:lang w:val="ru-RU"/>
        </w:rPr>
        <w:t>мечаний</w:t>
      </w:r>
      <w:r w:rsidR="00313DF7">
        <w:rPr>
          <w:rFonts w:ascii="Arial" w:hAnsi="Arial" w:cs="Arial"/>
          <w:sz w:val="24"/>
          <w:szCs w:val="24"/>
          <w:shd w:val="clear" w:color="auto" w:fill="FFFFFF"/>
          <w:lang w:val="ru-RU"/>
        </w:rPr>
        <w:t>.</w:t>
      </w:r>
      <w:r w:rsidR="00A00DB1">
        <w:rPr>
          <w:rFonts w:ascii="Arial" w:hAnsi="Arial" w:cs="Arial"/>
          <w:sz w:val="24"/>
          <w:szCs w:val="24"/>
          <w:shd w:val="clear" w:color="auto" w:fill="FFFFFF"/>
          <w:lang w:val="ru-RU"/>
        </w:rPr>
        <w:t xml:space="preserve"> </w:t>
      </w:r>
    </w:p>
    <w:p w:rsidR="00550C33" w:rsidRDefault="00630EC1" w:rsidP="00FD1476">
      <w:pPr>
        <w:spacing w:line="360" w:lineRule="auto"/>
        <w:ind w:left="-360" w:firstLine="540"/>
        <w:jc w:val="both"/>
        <w:rPr>
          <w:rFonts w:ascii="Arial" w:hAnsi="Arial" w:cs="Arial"/>
          <w:sz w:val="24"/>
          <w:szCs w:val="24"/>
          <w:shd w:val="clear" w:color="auto" w:fill="FFFFFF"/>
          <w:lang w:val="ru-RU"/>
        </w:rPr>
      </w:pPr>
      <w:r>
        <w:rPr>
          <w:rFonts w:ascii="Arial" w:hAnsi="Arial" w:cs="Arial"/>
          <w:sz w:val="24"/>
          <w:szCs w:val="24"/>
          <w:shd w:val="clear" w:color="auto" w:fill="FFFFFF"/>
          <w:lang w:val="ru-RU" w:bidi="he-IL"/>
        </w:rPr>
        <w:t xml:space="preserve">Исходя из изложенного, я вполне солидарен с мнением </w:t>
      </w:r>
      <w:proofErr w:type="spellStart"/>
      <w:r>
        <w:rPr>
          <w:rFonts w:ascii="Arial" w:hAnsi="Arial" w:cs="Arial"/>
          <w:sz w:val="24"/>
          <w:szCs w:val="24"/>
          <w:shd w:val="clear" w:color="auto" w:fill="FFFFFF"/>
          <w:lang w:val="ru-RU" w:bidi="he-IL"/>
        </w:rPr>
        <w:t>Сюзан</w:t>
      </w:r>
      <w:proofErr w:type="spellEnd"/>
      <w:r>
        <w:rPr>
          <w:rFonts w:ascii="Arial" w:hAnsi="Arial" w:cs="Arial"/>
          <w:sz w:val="24"/>
          <w:szCs w:val="24"/>
          <w:shd w:val="clear" w:color="auto" w:fill="FFFFFF"/>
          <w:lang w:val="ru-RU" w:bidi="he-IL"/>
        </w:rPr>
        <w:t xml:space="preserve"> </w:t>
      </w:r>
      <w:proofErr w:type="spellStart"/>
      <w:r>
        <w:rPr>
          <w:rFonts w:ascii="Arial" w:hAnsi="Arial" w:cs="Arial"/>
          <w:sz w:val="24"/>
          <w:szCs w:val="24"/>
          <w:shd w:val="clear" w:color="auto" w:fill="FFFFFF"/>
          <w:lang w:val="ru-RU" w:bidi="he-IL"/>
        </w:rPr>
        <w:t>Петрилли</w:t>
      </w:r>
      <w:proofErr w:type="spellEnd"/>
      <w:r>
        <w:rPr>
          <w:rFonts w:ascii="Arial" w:hAnsi="Arial" w:cs="Arial"/>
          <w:sz w:val="24"/>
          <w:szCs w:val="24"/>
          <w:shd w:val="clear" w:color="auto" w:fill="FFFFFF"/>
          <w:lang w:val="ru-RU" w:bidi="he-IL"/>
        </w:rPr>
        <w:t>, которое она выразила в «Десяти тезисах о сегодняшней и завтрашней семиотике»</w:t>
      </w:r>
      <w:r w:rsidR="00A00DB1" w:rsidRPr="00A00DB1">
        <w:rPr>
          <w:rStyle w:val="FootnoteReference"/>
          <w:rFonts w:ascii="Arial" w:hAnsi="Arial" w:cs="Arial"/>
          <w:sz w:val="24"/>
          <w:szCs w:val="24"/>
          <w:shd w:val="clear" w:color="auto" w:fill="FFFFFF"/>
          <w:lang w:val="ru-RU"/>
        </w:rPr>
        <w:t xml:space="preserve"> </w:t>
      </w:r>
      <w:r w:rsidR="00A00DB1">
        <w:rPr>
          <w:rStyle w:val="FootnoteReference"/>
          <w:rFonts w:ascii="Arial" w:hAnsi="Arial" w:cs="Arial"/>
          <w:sz w:val="24"/>
          <w:szCs w:val="24"/>
          <w:shd w:val="clear" w:color="auto" w:fill="FFFFFF"/>
          <w:lang w:val="ru-RU"/>
        </w:rPr>
        <w:footnoteReference w:id="10"/>
      </w:r>
      <w:r>
        <w:rPr>
          <w:rFonts w:ascii="Arial" w:hAnsi="Arial" w:cs="Arial"/>
          <w:sz w:val="24"/>
          <w:szCs w:val="24"/>
          <w:shd w:val="clear" w:color="auto" w:fill="FFFFFF"/>
          <w:lang w:val="ru-RU" w:bidi="he-IL"/>
        </w:rPr>
        <w:t xml:space="preserve">. В самом первом тезисе она пишет: «Семиотика должна базироваться на </w:t>
      </w:r>
      <w:r>
        <w:rPr>
          <w:rFonts w:ascii="Arial" w:hAnsi="Arial" w:cs="Arial"/>
          <w:i/>
          <w:iCs/>
          <w:sz w:val="24"/>
          <w:szCs w:val="24"/>
          <w:shd w:val="clear" w:color="auto" w:fill="FFFFFF"/>
          <w:lang w:val="ru-RU" w:bidi="he-IL"/>
        </w:rPr>
        <w:t xml:space="preserve">Общей теории знаков. </w:t>
      </w:r>
      <w:r>
        <w:rPr>
          <w:rFonts w:ascii="Arial" w:hAnsi="Arial" w:cs="Arial"/>
          <w:sz w:val="24"/>
          <w:szCs w:val="24"/>
          <w:shd w:val="clear" w:color="auto" w:fill="FFFFFF"/>
          <w:lang w:val="ru-RU" w:bidi="he-IL"/>
        </w:rPr>
        <w:t>Общая теория и соответствующее понимание того, что представляет собой знак, помо</w:t>
      </w:r>
      <w:r w:rsidR="00A00DB1">
        <w:rPr>
          <w:rFonts w:ascii="Arial" w:hAnsi="Arial" w:cs="Arial"/>
          <w:sz w:val="24"/>
          <w:szCs w:val="24"/>
          <w:shd w:val="clear" w:color="auto" w:fill="FFFFFF"/>
          <w:lang w:val="ru-RU" w:bidi="he-IL"/>
        </w:rPr>
        <w:t>гу</w:t>
      </w:r>
      <w:r>
        <w:rPr>
          <w:rFonts w:ascii="Arial" w:hAnsi="Arial" w:cs="Arial"/>
          <w:sz w:val="24"/>
          <w:szCs w:val="24"/>
          <w:shd w:val="clear" w:color="auto" w:fill="FFFFFF"/>
          <w:lang w:val="ru-RU" w:bidi="he-IL"/>
        </w:rPr>
        <w:t xml:space="preserve">т нам преодолеть границы часто предлагаемой многими семиотиками </w:t>
      </w:r>
      <w:r>
        <w:rPr>
          <w:rFonts w:ascii="Arial" w:hAnsi="Arial" w:cs="Arial"/>
          <w:i/>
          <w:iCs/>
          <w:sz w:val="24"/>
          <w:szCs w:val="24"/>
          <w:shd w:val="clear" w:color="auto" w:fill="FFFFFF"/>
          <w:lang w:val="ru-RU" w:bidi="he-IL"/>
        </w:rPr>
        <w:t xml:space="preserve">семиологии </w:t>
      </w:r>
      <w:r w:rsidRPr="00630EC1">
        <w:rPr>
          <w:rFonts w:ascii="Arial" w:hAnsi="Arial" w:cs="Arial"/>
          <w:sz w:val="24"/>
          <w:szCs w:val="24"/>
          <w:shd w:val="clear" w:color="auto" w:fill="FFFFFF"/>
          <w:lang w:val="ru-RU" w:bidi="he-IL"/>
        </w:rPr>
        <w:t>соссюровского плана</w:t>
      </w:r>
      <w:r>
        <w:rPr>
          <w:rFonts w:ascii="Arial" w:hAnsi="Arial" w:cs="Arial"/>
          <w:i/>
          <w:iCs/>
          <w:sz w:val="24"/>
          <w:szCs w:val="24"/>
          <w:shd w:val="clear" w:color="auto" w:fill="FFFFFF"/>
          <w:lang w:val="ru-RU" w:bidi="he-IL"/>
        </w:rPr>
        <w:t xml:space="preserve">. </w:t>
      </w:r>
      <w:r w:rsidRPr="00630EC1">
        <w:rPr>
          <w:rFonts w:ascii="Arial" w:hAnsi="Arial" w:cs="Arial"/>
          <w:sz w:val="24"/>
          <w:szCs w:val="24"/>
          <w:shd w:val="clear" w:color="auto" w:fill="FFFFFF"/>
          <w:lang w:val="ru-RU" w:bidi="he-IL"/>
        </w:rPr>
        <w:t>Иными словами</w:t>
      </w:r>
      <w:r>
        <w:rPr>
          <w:rFonts w:ascii="Arial" w:hAnsi="Arial" w:cs="Arial"/>
          <w:sz w:val="24"/>
          <w:szCs w:val="24"/>
          <w:shd w:val="clear" w:color="auto" w:fill="FFFFFF"/>
          <w:lang w:val="ru-RU" w:bidi="he-IL"/>
        </w:rPr>
        <w:t>, общая теория знаков должна избегать</w:t>
      </w:r>
      <w:r w:rsidR="00A00DB1">
        <w:rPr>
          <w:rFonts w:ascii="Arial" w:hAnsi="Arial" w:cs="Arial"/>
          <w:sz w:val="24"/>
          <w:szCs w:val="24"/>
          <w:shd w:val="clear" w:color="auto" w:fill="FFFFFF"/>
          <w:lang w:val="ru-RU" w:bidi="he-IL"/>
        </w:rPr>
        <w:t xml:space="preserve"> </w:t>
      </w:r>
      <w:proofErr w:type="spellStart"/>
      <w:r w:rsidR="00A00DB1">
        <w:rPr>
          <w:rFonts w:ascii="Arial" w:hAnsi="Arial" w:cs="Arial"/>
          <w:i/>
          <w:iCs/>
          <w:sz w:val="24"/>
          <w:szCs w:val="24"/>
          <w:shd w:val="clear" w:color="auto" w:fill="FFFFFF"/>
          <w:lang w:val="ru-RU" w:bidi="he-IL"/>
        </w:rPr>
        <w:t>глоттоцентризм</w:t>
      </w:r>
      <w:r w:rsidR="00CB21F0">
        <w:rPr>
          <w:rFonts w:ascii="Arial" w:hAnsi="Arial" w:cs="Arial"/>
          <w:i/>
          <w:iCs/>
          <w:sz w:val="24"/>
          <w:szCs w:val="24"/>
          <w:shd w:val="clear" w:color="auto" w:fill="FFFFFF"/>
          <w:lang w:val="ru-RU" w:bidi="he-IL"/>
        </w:rPr>
        <w:t>а</w:t>
      </w:r>
      <w:proofErr w:type="spellEnd"/>
      <w:r w:rsidR="00A00DB1">
        <w:rPr>
          <w:rFonts w:ascii="Arial" w:hAnsi="Arial" w:cs="Arial"/>
          <w:i/>
          <w:iCs/>
          <w:sz w:val="24"/>
          <w:szCs w:val="24"/>
          <w:shd w:val="clear" w:color="auto" w:fill="FFFFFF"/>
          <w:lang w:val="ru-RU" w:bidi="he-IL"/>
        </w:rPr>
        <w:t xml:space="preserve">, </w:t>
      </w:r>
      <w:r w:rsidR="00A00DB1" w:rsidRPr="00A00DB1">
        <w:rPr>
          <w:rFonts w:ascii="Arial" w:hAnsi="Arial" w:cs="Arial"/>
          <w:sz w:val="24"/>
          <w:szCs w:val="24"/>
          <w:shd w:val="clear" w:color="auto" w:fill="FFFFFF"/>
          <w:lang w:val="ru-RU" w:bidi="he-IL"/>
        </w:rPr>
        <w:t>который</w:t>
      </w:r>
      <w:r w:rsidR="00A00DB1">
        <w:rPr>
          <w:rFonts w:ascii="Arial" w:hAnsi="Arial" w:cs="Arial"/>
          <w:sz w:val="24"/>
          <w:szCs w:val="24"/>
          <w:shd w:val="clear" w:color="auto" w:fill="FFFFFF"/>
          <w:lang w:val="ru-RU" w:bidi="he-IL"/>
        </w:rPr>
        <w:t xml:space="preserve"> предполагает ориент</w:t>
      </w:r>
      <w:r w:rsidR="00BE2911">
        <w:rPr>
          <w:rFonts w:ascii="Arial" w:hAnsi="Arial" w:cs="Arial"/>
          <w:sz w:val="24"/>
          <w:szCs w:val="24"/>
          <w:shd w:val="clear" w:color="auto" w:fill="FFFFFF"/>
          <w:lang w:val="ru-RU" w:bidi="he-IL"/>
        </w:rPr>
        <w:t>ацию</w:t>
      </w:r>
      <w:r w:rsidR="00A00DB1">
        <w:rPr>
          <w:rFonts w:ascii="Arial" w:hAnsi="Arial" w:cs="Arial"/>
          <w:sz w:val="24"/>
          <w:szCs w:val="24"/>
          <w:shd w:val="clear" w:color="auto" w:fill="FFFFFF"/>
          <w:lang w:val="ru-RU" w:bidi="he-IL"/>
        </w:rPr>
        <w:t xml:space="preserve"> на языковые знаки как на модель</w:t>
      </w:r>
      <w:r w:rsidR="00313DF7" w:rsidRPr="00630EC1">
        <w:rPr>
          <w:rFonts w:ascii="Arial" w:hAnsi="Arial" w:cs="Arial"/>
          <w:sz w:val="24"/>
          <w:szCs w:val="24"/>
          <w:shd w:val="clear" w:color="auto" w:fill="FFFFFF"/>
          <w:lang w:val="ru-RU"/>
        </w:rPr>
        <w:t xml:space="preserve"> </w:t>
      </w:r>
      <w:r w:rsidR="00A00DB1">
        <w:rPr>
          <w:rFonts w:ascii="Arial" w:hAnsi="Arial" w:cs="Arial"/>
          <w:sz w:val="24"/>
          <w:szCs w:val="24"/>
          <w:shd w:val="clear" w:color="auto" w:fill="FFFFFF"/>
          <w:lang w:val="ru-RU"/>
        </w:rPr>
        <w:t xml:space="preserve">понимания знаков вообще, и выставляет язык как </w:t>
      </w:r>
      <w:r w:rsidR="00893606">
        <w:rPr>
          <w:rFonts w:ascii="Arial" w:hAnsi="Arial" w:cs="Arial"/>
          <w:sz w:val="24"/>
          <w:szCs w:val="24"/>
          <w:shd w:val="clear" w:color="auto" w:fill="FFFFFF"/>
          <w:lang w:val="ru-RU"/>
        </w:rPr>
        <w:t xml:space="preserve">реплику (в смысле </w:t>
      </w:r>
      <w:r w:rsidR="008E44C9" w:rsidRPr="008E44C9">
        <w:rPr>
          <w:rFonts w:ascii="Arial" w:hAnsi="Arial" w:cs="Arial"/>
          <w:sz w:val="24"/>
          <w:szCs w:val="24"/>
          <w:shd w:val="clear" w:color="auto" w:fill="FFFFFF"/>
          <w:lang w:val="ru-RU"/>
        </w:rPr>
        <w:t>“</w:t>
      </w:r>
      <w:r w:rsidR="00893606">
        <w:rPr>
          <w:rFonts w:ascii="Arial" w:hAnsi="Arial" w:cs="Arial"/>
          <w:sz w:val="24"/>
          <w:szCs w:val="24"/>
          <w:shd w:val="clear" w:color="auto" w:fill="FFFFFF"/>
          <w:lang w:val="ru-RU"/>
        </w:rPr>
        <w:t>оригинал для…</w:t>
      </w:r>
      <w:r w:rsidR="008E44C9" w:rsidRPr="00C94707">
        <w:rPr>
          <w:rFonts w:ascii="Arial" w:hAnsi="Arial" w:cs="Arial"/>
          <w:sz w:val="24"/>
          <w:szCs w:val="24"/>
          <w:shd w:val="clear" w:color="auto" w:fill="FFFFFF"/>
          <w:lang w:val="ru-RU"/>
        </w:rPr>
        <w:t>”</w:t>
      </w:r>
      <w:r w:rsidR="00CB21F0">
        <w:rPr>
          <w:rFonts w:ascii="Arial" w:hAnsi="Arial" w:cs="Arial"/>
          <w:sz w:val="24"/>
          <w:szCs w:val="24"/>
          <w:shd w:val="clear" w:color="auto" w:fill="FFFFFF"/>
          <w:lang w:val="ru-RU"/>
        </w:rPr>
        <w:t xml:space="preserve"> – </w:t>
      </w:r>
      <w:r w:rsidR="00CB21F0">
        <w:rPr>
          <w:rFonts w:ascii="Arial" w:hAnsi="Arial" w:cs="Arial"/>
          <w:i/>
          <w:iCs/>
          <w:sz w:val="24"/>
          <w:szCs w:val="24"/>
          <w:shd w:val="clear" w:color="auto" w:fill="FFFFFF"/>
          <w:lang w:val="ru-RU"/>
        </w:rPr>
        <w:t>А.С.</w:t>
      </w:r>
      <w:r w:rsidR="00893606">
        <w:rPr>
          <w:rFonts w:ascii="Arial" w:hAnsi="Arial" w:cs="Arial"/>
          <w:sz w:val="24"/>
          <w:szCs w:val="24"/>
          <w:shd w:val="clear" w:color="auto" w:fill="FFFFFF"/>
          <w:lang w:val="ru-RU"/>
        </w:rPr>
        <w:t>)</w:t>
      </w:r>
      <w:r w:rsidR="00A00DB1">
        <w:rPr>
          <w:rFonts w:ascii="Arial" w:hAnsi="Arial" w:cs="Arial"/>
          <w:sz w:val="24"/>
          <w:szCs w:val="24"/>
          <w:shd w:val="clear" w:color="auto" w:fill="FFFFFF"/>
          <w:lang w:val="ru-RU"/>
        </w:rPr>
        <w:t xml:space="preserve"> любой иной знаковой системы». </w:t>
      </w:r>
    </w:p>
    <w:p w:rsidR="00BE2911" w:rsidRDefault="00BE2911" w:rsidP="00BE2911">
      <w:pPr>
        <w:spacing w:line="360" w:lineRule="auto"/>
        <w:ind w:left="-360" w:firstLine="540"/>
        <w:jc w:val="both"/>
        <w:rPr>
          <w:rFonts w:ascii="Arial" w:hAnsi="Arial" w:cs="Arial"/>
          <w:b/>
          <w:bCs/>
          <w:lang w:val="ru-RU" w:bidi="he-IL"/>
        </w:rPr>
      </w:pPr>
      <w:proofErr w:type="spellStart"/>
      <w:r>
        <w:rPr>
          <w:rFonts w:ascii="Arial" w:hAnsi="Arial" w:cs="Arial"/>
          <w:b/>
          <w:bCs/>
          <w:lang w:val="ru-RU" w:bidi="he-IL"/>
        </w:rPr>
        <w:t>Биосемиотика</w:t>
      </w:r>
      <w:proofErr w:type="spellEnd"/>
      <w:r>
        <w:rPr>
          <w:rFonts w:ascii="Arial" w:hAnsi="Arial" w:cs="Arial"/>
          <w:b/>
          <w:bCs/>
          <w:lang w:val="ru-RU" w:bidi="he-IL"/>
        </w:rPr>
        <w:t xml:space="preserve"> как основа построения семиотики вообще</w:t>
      </w:r>
    </w:p>
    <w:p w:rsidR="009D6D8A" w:rsidRDefault="00197C1D" w:rsidP="00DA329B">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Сторонники этого направления трактуют биологию и разработанные в ней методы изучения поведения животных и растений как семиотические методы, которые должны быть восприняты и в других с</w:t>
      </w:r>
      <w:r w:rsidR="005126ED">
        <w:rPr>
          <w:rFonts w:ascii="Arial" w:hAnsi="Arial" w:cs="Arial"/>
          <w:sz w:val="24"/>
          <w:szCs w:val="24"/>
          <w:lang w:val="ru-RU" w:bidi="he-IL"/>
        </w:rPr>
        <w:t>ем</w:t>
      </w:r>
      <w:r>
        <w:rPr>
          <w:rFonts w:ascii="Arial" w:hAnsi="Arial" w:cs="Arial"/>
          <w:sz w:val="24"/>
          <w:szCs w:val="24"/>
          <w:lang w:val="ru-RU" w:bidi="he-IL"/>
        </w:rPr>
        <w:t>иотических системах.</w:t>
      </w:r>
      <w:r w:rsidR="005126ED">
        <w:rPr>
          <w:rFonts w:ascii="Arial" w:hAnsi="Arial" w:cs="Arial"/>
          <w:sz w:val="24"/>
          <w:szCs w:val="24"/>
          <w:lang w:val="ru-RU" w:bidi="he-IL"/>
        </w:rPr>
        <w:t xml:space="preserve"> Здесь в гипертрофированном </w:t>
      </w:r>
      <w:r w:rsidR="005126ED">
        <w:rPr>
          <w:rFonts w:ascii="Arial" w:hAnsi="Arial" w:cs="Arial"/>
          <w:sz w:val="24"/>
          <w:szCs w:val="24"/>
          <w:lang w:val="ru-RU" w:bidi="he-IL"/>
        </w:rPr>
        <w:lastRenderedPageBreak/>
        <w:t xml:space="preserve">виде воплотился подход </w:t>
      </w:r>
      <w:proofErr w:type="spellStart"/>
      <w:r w:rsidR="005126ED">
        <w:rPr>
          <w:rFonts w:ascii="Arial" w:hAnsi="Arial" w:cs="Arial"/>
          <w:sz w:val="24"/>
          <w:szCs w:val="24"/>
          <w:lang w:val="ru-RU" w:bidi="he-IL"/>
        </w:rPr>
        <w:t>бихевиористов</w:t>
      </w:r>
      <w:proofErr w:type="spellEnd"/>
      <w:r w:rsidR="005126ED">
        <w:rPr>
          <w:rFonts w:ascii="Arial" w:hAnsi="Arial" w:cs="Arial"/>
          <w:sz w:val="24"/>
          <w:szCs w:val="24"/>
          <w:lang w:val="ru-RU" w:bidi="he-IL"/>
        </w:rPr>
        <w:t xml:space="preserve">: вот </w:t>
      </w:r>
      <w:r w:rsidR="005126ED" w:rsidRPr="005126ED">
        <w:rPr>
          <w:rFonts w:ascii="Arial" w:hAnsi="Arial" w:cs="Arial"/>
          <w:i/>
          <w:iCs/>
          <w:sz w:val="24"/>
          <w:szCs w:val="24"/>
          <w:lang w:val="ru-RU" w:bidi="he-IL"/>
        </w:rPr>
        <w:t>стимул</w:t>
      </w:r>
      <w:r w:rsidR="005126ED">
        <w:rPr>
          <w:rFonts w:ascii="Arial" w:hAnsi="Arial" w:cs="Arial"/>
          <w:sz w:val="24"/>
          <w:szCs w:val="24"/>
          <w:lang w:val="ru-RU" w:bidi="he-IL"/>
        </w:rPr>
        <w:t xml:space="preserve"> (знак), за которым следует непременная и логически обоснованная </w:t>
      </w:r>
      <w:r w:rsidR="005126ED" w:rsidRPr="005126ED">
        <w:rPr>
          <w:rFonts w:ascii="Arial" w:hAnsi="Arial" w:cs="Arial"/>
          <w:i/>
          <w:iCs/>
          <w:sz w:val="24"/>
          <w:szCs w:val="24"/>
          <w:lang w:val="ru-RU" w:bidi="he-IL"/>
        </w:rPr>
        <w:t>реакция</w:t>
      </w:r>
      <w:r w:rsidR="005126ED">
        <w:rPr>
          <w:rFonts w:ascii="Arial" w:hAnsi="Arial" w:cs="Arial"/>
          <w:sz w:val="24"/>
          <w:szCs w:val="24"/>
          <w:lang w:val="ru-RU" w:bidi="he-IL"/>
        </w:rPr>
        <w:t>. Если светит солнце, то подсолнухи поворачивают свои головки в его сторону. Если звенит звонок, то привычная к нему собака начинает выделять желудочный сок. Продолжая эту параллель</w:t>
      </w:r>
      <w:r w:rsidR="0037712C">
        <w:rPr>
          <w:rFonts w:ascii="Arial" w:hAnsi="Arial" w:cs="Arial"/>
          <w:sz w:val="24"/>
          <w:szCs w:val="24"/>
          <w:lang w:val="ru-RU" w:bidi="he-IL"/>
        </w:rPr>
        <w:t xml:space="preserve"> на людей</w:t>
      </w:r>
      <w:r w:rsidR="009144F8">
        <w:rPr>
          <w:rFonts w:ascii="Arial" w:hAnsi="Arial" w:cs="Arial"/>
          <w:sz w:val="24"/>
          <w:szCs w:val="24"/>
          <w:lang w:val="ru-RU" w:bidi="he-IL"/>
        </w:rPr>
        <w:t>,</w:t>
      </w:r>
      <w:r w:rsidR="005126ED">
        <w:rPr>
          <w:rFonts w:ascii="Arial" w:hAnsi="Arial" w:cs="Arial"/>
          <w:sz w:val="24"/>
          <w:szCs w:val="24"/>
          <w:lang w:val="ru-RU" w:bidi="he-IL"/>
        </w:rPr>
        <w:t xml:space="preserve"> – если я вижу лужу, то я, боясь замочить ноги, обхожу е</w:t>
      </w:r>
      <w:r w:rsidR="009144F8">
        <w:rPr>
          <w:rFonts w:ascii="Arial" w:hAnsi="Arial" w:cs="Arial"/>
          <w:sz w:val="24"/>
          <w:szCs w:val="24"/>
          <w:lang w:val="ru-RU" w:bidi="he-IL"/>
        </w:rPr>
        <w:t>е</w:t>
      </w:r>
      <w:r w:rsidR="005126ED">
        <w:rPr>
          <w:rFonts w:ascii="Arial" w:hAnsi="Arial" w:cs="Arial"/>
          <w:sz w:val="24"/>
          <w:szCs w:val="24"/>
          <w:lang w:val="ru-RU" w:bidi="he-IL"/>
        </w:rPr>
        <w:t xml:space="preserve"> стороной.</w:t>
      </w:r>
      <w:r w:rsidR="009D6D8A">
        <w:rPr>
          <w:rFonts w:ascii="Arial" w:hAnsi="Arial" w:cs="Arial"/>
          <w:sz w:val="24"/>
          <w:szCs w:val="24"/>
          <w:lang w:val="ru-RU" w:bidi="he-IL"/>
        </w:rPr>
        <w:t xml:space="preserve"> Не важно, что в случае с человеком мы имеем дело с совершенно иным типом интерпрета</w:t>
      </w:r>
      <w:r w:rsidR="00765732">
        <w:rPr>
          <w:rFonts w:ascii="Arial" w:hAnsi="Arial" w:cs="Arial"/>
          <w:sz w:val="24"/>
          <w:szCs w:val="24"/>
          <w:lang w:val="ru-RU" w:bidi="he-IL"/>
        </w:rPr>
        <w:t>ции</w:t>
      </w:r>
      <w:r w:rsidR="009D6D8A">
        <w:rPr>
          <w:rFonts w:ascii="Arial" w:hAnsi="Arial" w:cs="Arial"/>
          <w:sz w:val="24"/>
          <w:szCs w:val="24"/>
          <w:lang w:val="ru-RU" w:bidi="he-IL"/>
        </w:rPr>
        <w:t xml:space="preserve"> знаков, важно, что </w:t>
      </w:r>
      <w:r w:rsidR="003C7316">
        <w:rPr>
          <w:rFonts w:ascii="Arial" w:hAnsi="Arial" w:cs="Arial"/>
          <w:sz w:val="24"/>
          <w:szCs w:val="24"/>
          <w:lang w:val="ru-RU" w:bidi="he-IL"/>
        </w:rPr>
        <w:t>при любом</w:t>
      </w:r>
      <w:r w:rsidR="009D6D8A">
        <w:rPr>
          <w:rFonts w:ascii="Arial" w:hAnsi="Arial" w:cs="Arial"/>
          <w:sz w:val="24"/>
          <w:szCs w:val="24"/>
          <w:lang w:val="ru-RU" w:bidi="he-IL"/>
        </w:rPr>
        <w:t xml:space="preserve"> </w:t>
      </w:r>
      <w:r w:rsidR="003C7316">
        <w:rPr>
          <w:rFonts w:ascii="Arial" w:hAnsi="Arial" w:cs="Arial"/>
          <w:sz w:val="24"/>
          <w:szCs w:val="24"/>
          <w:lang w:val="ru-RU" w:bidi="he-IL"/>
        </w:rPr>
        <w:t>толковании знаков</w:t>
      </w:r>
      <w:r w:rsidR="00DA329B">
        <w:rPr>
          <w:rFonts w:ascii="Arial" w:hAnsi="Arial" w:cs="Arial"/>
          <w:sz w:val="24"/>
          <w:szCs w:val="24"/>
          <w:lang w:val="ru-RU" w:bidi="he-IL"/>
        </w:rPr>
        <w:t xml:space="preserve"> –</w:t>
      </w:r>
      <w:r w:rsidR="003C7316">
        <w:rPr>
          <w:rFonts w:ascii="Arial" w:hAnsi="Arial" w:cs="Arial"/>
          <w:sz w:val="24"/>
          <w:szCs w:val="24"/>
          <w:lang w:val="ru-RU" w:bidi="he-IL"/>
        </w:rPr>
        <w:t xml:space="preserve"> людьми, животными</w:t>
      </w:r>
      <w:r w:rsidR="00DA329B">
        <w:rPr>
          <w:rFonts w:ascii="Arial" w:hAnsi="Arial" w:cs="Arial"/>
          <w:sz w:val="24"/>
          <w:szCs w:val="24"/>
          <w:lang w:val="ru-RU" w:bidi="he-IL"/>
        </w:rPr>
        <w:t xml:space="preserve">, растениями и даже предметами неживой природы – </w:t>
      </w:r>
      <w:r w:rsidR="009D6D8A">
        <w:rPr>
          <w:rFonts w:ascii="Arial" w:hAnsi="Arial" w:cs="Arial"/>
          <w:sz w:val="24"/>
          <w:szCs w:val="24"/>
          <w:lang w:val="ru-RU" w:bidi="he-IL"/>
        </w:rPr>
        <w:t>он</w:t>
      </w:r>
      <w:r w:rsidR="00DA329B">
        <w:rPr>
          <w:rFonts w:ascii="Arial" w:hAnsi="Arial" w:cs="Arial"/>
          <w:sz w:val="24"/>
          <w:szCs w:val="24"/>
          <w:lang w:val="ru-RU" w:bidi="he-IL"/>
        </w:rPr>
        <w:t>и</w:t>
      </w:r>
      <w:r w:rsidR="009D6D8A">
        <w:rPr>
          <w:rFonts w:ascii="Arial" w:hAnsi="Arial" w:cs="Arial"/>
          <w:sz w:val="24"/>
          <w:szCs w:val="24"/>
          <w:lang w:val="ru-RU" w:bidi="he-IL"/>
        </w:rPr>
        <w:t xml:space="preserve"> сохраня</w:t>
      </w:r>
      <w:r w:rsidR="00DA329B">
        <w:rPr>
          <w:rFonts w:ascii="Arial" w:hAnsi="Arial" w:cs="Arial"/>
          <w:sz w:val="24"/>
          <w:szCs w:val="24"/>
          <w:lang w:val="ru-RU" w:bidi="he-IL"/>
        </w:rPr>
        <w:t>ю</w:t>
      </w:r>
      <w:r w:rsidR="009D6D8A">
        <w:rPr>
          <w:rFonts w:ascii="Arial" w:hAnsi="Arial" w:cs="Arial"/>
          <w:sz w:val="24"/>
          <w:szCs w:val="24"/>
          <w:lang w:val="ru-RU" w:bidi="he-IL"/>
        </w:rPr>
        <w:t>т свое внутреннее содержание.</w:t>
      </w:r>
    </w:p>
    <w:p w:rsidR="0037712C" w:rsidRDefault="00DA329B" w:rsidP="00FD1476">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Н</w:t>
      </w:r>
      <w:r w:rsidR="009D6D8A">
        <w:rPr>
          <w:rFonts w:ascii="Arial" w:hAnsi="Arial" w:cs="Arial"/>
          <w:sz w:val="24"/>
          <w:szCs w:val="24"/>
          <w:lang w:val="ru-RU" w:bidi="he-IL"/>
        </w:rPr>
        <w:t xml:space="preserve">екоторые </w:t>
      </w:r>
      <w:proofErr w:type="spellStart"/>
      <w:r w:rsidR="009D6D8A">
        <w:rPr>
          <w:rFonts w:ascii="Arial" w:hAnsi="Arial" w:cs="Arial"/>
          <w:sz w:val="24"/>
          <w:szCs w:val="24"/>
          <w:lang w:val="ru-RU" w:bidi="he-IL"/>
        </w:rPr>
        <w:t>биосемиотики</w:t>
      </w:r>
      <w:proofErr w:type="spellEnd"/>
      <w:r w:rsidR="009D6D8A">
        <w:rPr>
          <w:rFonts w:ascii="Arial" w:hAnsi="Arial" w:cs="Arial"/>
          <w:sz w:val="24"/>
          <w:szCs w:val="24"/>
          <w:lang w:val="ru-RU" w:bidi="he-IL"/>
        </w:rPr>
        <w:t xml:space="preserve"> предлагают распространить свой подход и на неживую материю; ведь и в неживой природе мы встречаемся не только с нагромождением предметов и явлений, но и с определенными системами, которые подчиняются своим закономерностям </w:t>
      </w:r>
      <w:r>
        <w:rPr>
          <w:rFonts w:ascii="Arial" w:hAnsi="Arial" w:cs="Arial"/>
          <w:sz w:val="24"/>
          <w:szCs w:val="24"/>
          <w:lang w:val="ru-RU" w:bidi="he-IL"/>
        </w:rPr>
        <w:t>детерминизма</w:t>
      </w:r>
      <w:r w:rsidR="009D6D8A">
        <w:rPr>
          <w:rFonts w:ascii="Arial" w:hAnsi="Arial" w:cs="Arial"/>
          <w:sz w:val="24"/>
          <w:szCs w:val="24"/>
          <w:lang w:val="ru-RU" w:bidi="he-IL"/>
        </w:rPr>
        <w:t>.</w:t>
      </w:r>
      <w:r w:rsidR="00FB34FF">
        <w:rPr>
          <w:rFonts w:ascii="Arial" w:hAnsi="Arial" w:cs="Arial"/>
          <w:sz w:val="24"/>
          <w:szCs w:val="24"/>
          <w:lang w:val="ru-RU" w:bidi="he-IL"/>
        </w:rPr>
        <w:t xml:space="preserve"> Их-то мы прежде всего выделяем и изучаем. </w:t>
      </w:r>
      <w:r>
        <w:rPr>
          <w:rFonts w:ascii="Arial" w:hAnsi="Arial" w:cs="Arial"/>
          <w:sz w:val="24"/>
          <w:szCs w:val="24"/>
          <w:lang w:val="ru-RU" w:bidi="he-IL"/>
        </w:rPr>
        <w:t>И т</w:t>
      </w:r>
      <w:r w:rsidR="00FB34FF">
        <w:rPr>
          <w:rFonts w:ascii="Arial" w:hAnsi="Arial" w:cs="Arial"/>
          <w:sz w:val="24"/>
          <w:szCs w:val="24"/>
          <w:lang w:val="ru-RU" w:bidi="he-IL"/>
        </w:rPr>
        <w:t xml:space="preserve">ам тоже – если вначале приходит утро, оно неизбежно сопровождается днем, вечером, </w:t>
      </w:r>
      <w:r w:rsidR="009144F8">
        <w:rPr>
          <w:rFonts w:ascii="Arial" w:hAnsi="Arial" w:cs="Arial"/>
          <w:sz w:val="24"/>
          <w:szCs w:val="24"/>
          <w:lang w:val="ru-RU" w:bidi="he-IL"/>
        </w:rPr>
        <w:t>а</w:t>
      </w:r>
      <w:r w:rsidR="00FB34FF">
        <w:rPr>
          <w:rFonts w:ascii="Arial" w:hAnsi="Arial" w:cs="Arial"/>
          <w:sz w:val="24"/>
          <w:szCs w:val="24"/>
          <w:lang w:val="ru-RU" w:bidi="he-IL"/>
        </w:rPr>
        <w:t xml:space="preserve"> сутки заканчиваются ночью. Почему не воспринять утро как знак для того ряда явлений, что следуют за ним? Ведь мы, люди, так это и воспринимаем</w:t>
      </w:r>
      <w:r w:rsidR="009144F8">
        <w:rPr>
          <w:rFonts w:ascii="Arial" w:hAnsi="Arial" w:cs="Arial"/>
          <w:sz w:val="24"/>
          <w:szCs w:val="24"/>
          <w:lang w:val="ru-RU" w:bidi="he-IL"/>
        </w:rPr>
        <w:t xml:space="preserve"> и, следуя такому пони</w:t>
      </w:r>
      <w:r w:rsidR="00831E63">
        <w:rPr>
          <w:rFonts w:ascii="Arial" w:hAnsi="Arial" w:cs="Arial"/>
          <w:sz w:val="24"/>
          <w:szCs w:val="24"/>
          <w:lang w:val="ru-RU" w:bidi="he-IL"/>
        </w:rPr>
        <w:t>м</w:t>
      </w:r>
      <w:r w:rsidR="009144F8">
        <w:rPr>
          <w:rFonts w:ascii="Arial" w:hAnsi="Arial" w:cs="Arial"/>
          <w:sz w:val="24"/>
          <w:szCs w:val="24"/>
          <w:lang w:val="ru-RU" w:bidi="he-IL"/>
        </w:rPr>
        <w:t xml:space="preserve">анию, организуем свое поведение: встаем поутру, идем на работу и </w:t>
      </w:r>
      <w:r w:rsidR="00831E63">
        <w:rPr>
          <w:rFonts w:ascii="Arial" w:hAnsi="Arial" w:cs="Arial"/>
          <w:sz w:val="24"/>
          <w:szCs w:val="24"/>
          <w:lang w:val="ru-RU" w:bidi="he-IL"/>
        </w:rPr>
        <w:t>т. д</w:t>
      </w:r>
      <w:r w:rsidR="009144F8">
        <w:rPr>
          <w:rFonts w:ascii="Arial" w:hAnsi="Arial" w:cs="Arial"/>
          <w:sz w:val="24"/>
          <w:szCs w:val="24"/>
          <w:lang w:val="ru-RU" w:bidi="he-IL"/>
        </w:rPr>
        <w:t>.</w:t>
      </w:r>
      <w:r w:rsidR="00FB34FF">
        <w:rPr>
          <w:rFonts w:ascii="Arial" w:hAnsi="Arial" w:cs="Arial"/>
          <w:sz w:val="24"/>
          <w:szCs w:val="24"/>
          <w:lang w:val="ru-RU" w:bidi="he-IL"/>
        </w:rPr>
        <w:t xml:space="preserve">? </w:t>
      </w:r>
      <w:r w:rsidR="0037712C">
        <w:rPr>
          <w:rFonts w:ascii="Arial" w:hAnsi="Arial" w:cs="Arial"/>
          <w:sz w:val="24"/>
          <w:szCs w:val="24"/>
          <w:lang w:val="ru-RU" w:bidi="he-IL"/>
        </w:rPr>
        <w:t>Так что любой вид детерминизма сторонники этого направления трактуют как проявление семиотики.</w:t>
      </w:r>
    </w:p>
    <w:p w:rsidR="00345A24" w:rsidRDefault="0037712C" w:rsidP="00345A24">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Расцвет этого тренда в современной семиотике неразрывно связан с именем Томаса </w:t>
      </w:r>
      <w:proofErr w:type="spellStart"/>
      <w:r>
        <w:rPr>
          <w:rFonts w:ascii="Arial" w:hAnsi="Arial" w:cs="Arial"/>
          <w:sz w:val="24"/>
          <w:szCs w:val="24"/>
          <w:lang w:val="ru-RU" w:bidi="he-IL"/>
        </w:rPr>
        <w:t>Себеока</w:t>
      </w:r>
      <w:proofErr w:type="spellEnd"/>
      <w:r>
        <w:rPr>
          <w:rFonts w:ascii="Arial" w:hAnsi="Arial" w:cs="Arial"/>
          <w:sz w:val="24"/>
          <w:szCs w:val="24"/>
          <w:lang w:val="ru-RU" w:bidi="he-IL"/>
        </w:rPr>
        <w:t xml:space="preserve">, американского биолога, которому удалось в середине ХХ столетия открыть семиотический центр при </w:t>
      </w:r>
      <w:proofErr w:type="spellStart"/>
      <w:r>
        <w:rPr>
          <w:rFonts w:ascii="Arial" w:hAnsi="Arial" w:cs="Arial"/>
          <w:sz w:val="24"/>
          <w:szCs w:val="24"/>
          <w:lang w:val="ru-RU" w:bidi="he-IL"/>
        </w:rPr>
        <w:t>Блумингтон</w:t>
      </w:r>
      <w:r w:rsidR="00345A24">
        <w:rPr>
          <w:rFonts w:ascii="Arial" w:hAnsi="Arial" w:cs="Arial"/>
          <w:sz w:val="24"/>
          <w:szCs w:val="24"/>
          <w:lang w:val="ru-RU" w:bidi="he-IL"/>
        </w:rPr>
        <w:t>ском</w:t>
      </w:r>
      <w:proofErr w:type="spellEnd"/>
      <w:r>
        <w:rPr>
          <w:rFonts w:ascii="Arial" w:hAnsi="Arial" w:cs="Arial"/>
          <w:sz w:val="24"/>
          <w:szCs w:val="24"/>
          <w:lang w:val="ru-RU" w:bidi="he-IL"/>
        </w:rPr>
        <w:t xml:space="preserve"> </w:t>
      </w:r>
      <w:r w:rsidR="00345A24">
        <w:rPr>
          <w:rFonts w:ascii="Arial" w:hAnsi="Arial" w:cs="Arial"/>
          <w:sz w:val="24"/>
          <w:szCs w:val="24"/>
          <w:lang w:val="ru-RU" w:bidi="he-IL"/>
        </w:rPr>
        <w:t xml:space="preserve">университете </w:t>
      </w:r>
      <w:r>
        <w:rPr>
          <w:rFonts w:ascii="Arial" w:hAnsi="Arial" w:cs="Arial"/>
          <w:sz w:val="24"/>
          <w:szCs w:val="24"/>
          <w:lang w:val="ru-RU" w:bidi="he-IL"/>
        </w:rPr>
        <w:t xml:space="preserve">в штате </w:t>
      </w:r>
      <w:r w:rsidR="00345A24">
        <w:rPr>
          <w:rFonts w:ascii="Arial" w:hAnsi="Arial" w:cs="Arial"/>
          <w:sz w:val="24"/>
          <w:szCs w:val="24"/>
          <w:lang w:val="ru-RU" w:bidi="he-IL"/>
        </w:rPr>
        <w:t xml:space="preserve">Индиана, США. Он же был главным редактором журнала </w:t>
      </w:r>
      <w:r w:rsidR="00345A24" w:rsidRPr="00345A24">
        <w:rPr>
          <w:rFonts w:ascii="Arial" w:hAnsi="Arial" w:cs="Arial"/>
          <w:sz w:val="24"/>
          <w:szCs w:val="24"/>
          <w:lang w:val="ru-RU" w:bidi="he-IL"/>
        </w:rPr>
        <w:t>“</w:t>
      </w:r>
      <w:r w:rsidR="00345A24">
        <w:rPr>
          <w:rFonts w:ascii="Arial" w:hAnsi="Arial" w:cs="Arial"/>
          <w:sz w:val="24"/>
          <w:szCs w:val="24"/>
          <w:lang w:val="ru-RU" w:bidi="he-IL"/>
        </w:rPr>
        <w:t>Семиотика</w:t>
      </w:r>
      <w:r w:rsidR="00345A24" w:rsidRPr="00345A24">
        <w:rPr>
          <w:rFonts w:ascii="Arial" w:hAnsi="Arial" w:cs="Arial"/>
          <w:sz w:val="24"/>
          <w:szCs w:val="24"/>
          <w:lang w:val="ru-RU" w:bidi="he-IL"/>
        </w:rPr>
        <w:t>”</w:t>
      </w:r>
      <w:r w:rsidR="00345A24">
        <w:rPr>
          <w:rFonts w:ascii="Arial" w:hAnsi="Arial" w:cs="Arial"/>
          <w:sz w:val="24"/>
          <w:szCs w:val="24"/>
          <w:lang w:val="ru-RU" w:bidi="he-IL"/>
        </w:rPr>
        <w:t xml:space="preserve"> с 1969 по 2001 год.</w:t>
      </w:r>
      <w:r>
        <w:rPr>
          <w:rFonts w:ascii="Arial" w:hAnsi="Arial" w:cs="Arial"/>
          <w:sz w:val="24"/>
          <w:szCs w:val="24"/>
          <w:lang w:val="ru-RU" w:bidi="he-IL"/>
        </w:rPr>
        <w:t xml:space="preserve"> </w:t>
      </w:r>
      <w:r w:rsidR="00345A24">
        <w:rPr>
          <w:rFonts w:ascii="Arial" w:hAnsi="Arial" w:cs="Arial"/>
          <w:sz w:val="24"/>
          <w:szCs w:val="24"/>
          <w:lang w:val="ru-RU" w:bidi="he-IL"/>
        </w:rPr>
        <w:t xml:space="preserve">В то время это был наиболее влиятельный источник распространения семиотических идей, которые, естественно, подавались в </w:t>
      </w:r>
      <w:proofErr w:type="spellStart"/>
      <w:r w:rsidR="00345A24">
        <w:rPr>
          <w:rFonts w:ascii="Arial" w:hAnsi="Arial" w:cs="Arial"/>
          <w:sz w:val="24"/>
          <w:szCs w:val="24"/>
          <w:lang w:val="ru-RU" w:bidi="he-IL"/>
        </w:rPr>
        <w:t>биосемиотическом</w:t>
      </w:r>
      <w:proofErr w:type="spellEnd"/>
      <w:r w:rsidR="00345A24">
        <w:rPr>
          <w:rFonts w:ascii="Arial" w:hAnsi="Arial" w:cs="Arial"/>
          <w:sz w:val="24"/>
          <w:szCs w:val="24"/>
          <w:lang w:val="ru-RU" w:bidi="he-IL"/>
        </w:rPr>
        <w:t xml:space="preserve"> ключе. Следует заметить, что и единственная в советском пространстве семиотическая школа, существовавшая на базе </w:t>
      </w:r>
      <w:proofErr w:type="spellStart"/>
      <w:r w:rsidR="00345A24">
        <w:rPr>
          <w:rFonts w:ascii="Arial" w:hAnsi="Arial" w:cs="Arial"/>
          <w:sz w:val="24"/>
          <w:szCs w:val="24"/>
          <w:lang w:val="ru-RU" w:bidi="he-IL"/>
        </w:rPr>
        <w:t>Тартусского</w:t>
      </w:r>
      <w:proofErr w:type="spellEnd"/>
      <w:r w:rsidR="00345A24">
        <w:rPr>
          <w:rFonts w:ascii="Arial" w:hAnsi="Arial" w:cs="Arial"/>
          <w:sz w:val="24"/>
          <w:szCs w:val="24"/>
          <w:lang w:val="ru-RU" w:bidi="he-IL"/>
        </w:rPr>
        <w:t xml:space="preserve"> университета </w:t>
      </w:r>
      <w:r w:rsidR="00F97BB0" w:rsidRPr="00F97BB0">
        <w:rPr>
          <w:rFonts w:ascii="Arial" w:hAnsi="Arial" w:cs="Arial"/>
          <w:sz w:val="24"/>
          <w:szCs w:val="24"/>
          <w:lang w:val="ru-RU" w:bidi="he-IL"/>
        </w:rPr>
        <w:t>(</w:t>
      </w:r>
      <w:r w:rsidR="00345A24">
        <w:rPr>
          <w:rFonts w:ascii="Arial" w:hAnsi="Arial" w:cs="Arial"/>
          <w:sz w:val="24"/>
          <w:szCs w:val="24"/>
          <w:lang w:val="ru-RU" w:bidi="he-IL"/>
        </w:rPr>
        <w:t>в теперешней Эстонии</w:t>
      </w:r>
      <w:r w:rsidR="00F97BB0" w:rsidRPr="00F97BB0">
        <w:rPr>
          <w:rFonts w:ascii="Arial" w:hAnsi="Arial" w:cs="Arial"/>
          <w:sz w:val="24"/>
          <w:szCs w:val="24"/>
          <w:lang w:val="ru-RU" w:bidi="he-IL"/>
        </w:rPr>
        <w:t>)</w:t>
      </w:r>
      <w:r w:rsidR="00345A24">
        <w:rPr>
          <w:rFonts w:ascii="Arial" w:hAnsi="Arial" w:cs="Arial"/>
          <w:sz w:val="24"/>
          <w:szCs w:val="24"/>
          <w:lang w:val="ru-RU" w:bidi="he-IL"/>
        </w:rPr>
        <w:t xml:space="preserve">, тоже продвигала в основном </w:t>
      </w:r>
      <w:proofErr w:type="spellStart"/>
      <w:r w:rsidR="00345A24">
        <w:rPr>
          <w:rFonts w:ascii="Arial" w:hAnsi="Arial" w:cs="Arial"/>
          <w:sz w:val="24"/>
          <w:szCs w:val="24"/>
          <w:lang w:val="ru-RU" w:bidi="he-IL"/>
        </w:rPr>
        <w:t>биосемиотические</w:t>
      </w:r>
      <w:proofErr w:type="spellEnd"/>
      <w:r w:rsidR="00345A24">
        <w:rPr>
          <w:rFonts w:ascii="Arial" w:hAnsi="Arial" w:cs="Arial"/>
          <w:sz w:val="24"/>
          <w:szCs w:val="24"/>
          <w:lang w:val="ru-RU" w:bidi="he-IL"/>
        </w:rPr>
        <w:t xml:space="preserve"> идеи.</w:t>
      </w:r>
    </w:p>
    <w:p w:rsidR="00247B48" w:rsidRDefault="00345A24" w:rsidP="00DA329B">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Совсем недавно вышла книга о Т. </w:t>
      </w:r>
      <w:proofErr w:type="spellStart"/>
      <w:r>
        <w:rPr>
          <w:rFonts w:ascii="Arial" w:hAnsi="Arial" w:cs="Arial"/>
          <w:sz w:val="24"/>
          <w:szCs w:val="24"/>
          <w:lang w:val="ru-RU" w:bidi="he-IL"/>
        </w:rPr>
        <w:t>Себеоке</w:t>
      </w:r>
      <w:proofErr w:type="spellEnd"/>
      <w:r>
        <w:rPr>
          <w:rFonts w:ascii="Arial" w:hAnsi="Arial" w:cs="Arial"/>
          <w:sz w:val="24"/>
          <w:szCs w:val="24"/>
          <w:lang w:val="ru-RU" w:bidi="he-IL"/>
        </w:rPr>
        <w:t xml:space="preserve">, где </w:t>
      </w:r>
      <w:r w:rsidR="00107A50">
        <w:rPr>
          <w:rFonts w:ascii="Arial" w:hAnsi="Arial" w:cs="Arial"/>
          <w:sz w:val="24"/>
          <w:szCs w:val="24"/>
          <w:lang w:val="ru-RU" w:bidi="he-IL"/>
        </w:rPr>
        <w:t>в числе редакторов выступа</w:t>
      </w:r>
      <w:r w:rsidR="00247B48">
        <w:rPr>
          <w:rFonts w:ascii="Arial" w:hAnsi="Arial" w:cs="Arial"/>
          <w:sz w:val="24"/>
          <w:szCs w:val="24"/>
          <w:lang w:val="ru-RU" w:bidi="he-IL"/>
        </w:rPr>
        <w:t>ю</w:t>
      </w:r>
      <w:r w:rsidR="00107A50">
        <w:rPr>
          <w:rFonts w:ascii="Arial" w:hAnsi="Arial" w:cs="Arial"/>
          <w:sz w:val="24"/>
          <w:szCs w:val="24"/>
          <w:lang w:val="ru-RU" w:bidi="he-IL"/>
        </w:rPr>
        <w:t xml:space="preserve">т один из ведущих </w:t>
      </w:r>
      <w:proofErr w:type="spellStart"/>
      <w:r w:rsidR="00107A50">
        <w:rPr>
          <w:rFonts w:ascii="Arial" w:hAnsi="Arial" w:cs="Arial"/>
          <w:sz w:val="24"/>
          <w:szCs w:val="24"/>
          <w:lang w:val="ru-RU" w:bidi="he-IL"/>
        </w:rPr>
        <w:t>семиотиков</w:t>
      </w:r>
      <w:proofErr w:type="spellEnd"/>
      <w:r w:rsidR="00107A50">
        <w:rPr>
          <w:rFonts w:ascii="Arial" w:hAnsi="Arial" w:cs="Arial"/>
          <w:sz w:val="24"/>
          <w:szCs w:val="24"/>
          <w:lang w:val="ru-RU" w:bidi="he-IL"/>
        </w:rPr>
        <w:t xml:space="preserve"> </w:t>
      </w:r>
      <w:proofErr w:type="spellStart"/>
      <w:r w:rsidR="00107A50">
        <w:rPr>
          <w:rFonts w:ascii="Arial" w:hAnsi="Arial" w:cs="Arial"/>
          <w:sz w:val="24"/>
          <w:szCs w:val="24"/>
          <w:lang w:val="ru-RU" w:bidi="he-IL"/>
        </w:rPr>
        <w:t>Тартусско</w:t>
      </w:r>
      <w:r w:rsidR="00247B48">
        <w:rPr>
          <w:rFonts w:ascii="Arial" w:hAnsi="Arial" w:cs="Arial"/>
          <w:sz w:val="24"/>
          <w:szCs w:val="24"/>
          <w:lang w:val="ru-RU" w:bidi="he-IL"/>
        </w:rPr>
        <w:t>й</w:t>
      </w:r>
      <w:proofErr w:type="spellEnd"/>
      <w:r w:rsidR="00247B48">
        <w:rPr>
          <w:rFonts w:ascii="Arial" w:hAnsi="Arial" w:cs="Arial"/>
          <w:sz w:val="24"/>
          <w:szCs w:val="24"/>
          <w:lang w:val="ru-RU" w:bidi="he-IL"/>
        </w:rPr>
        <w:t xml:space="preserve"> школы </w:t>
      </w:r>
      <w:proofErr w:type="spellStart"/>
      <w:r w:rsidR="00247B48">
        <w:rPr>
          <w:rFonts w:ascii="Arial" w:hAnsi="Arial" w:cs="Arial"/>
          <w:sz w:val="24"/>
          <w:szCs w:val="24"/>
          <w:lang w:val="ru-RU" w:bidi="he-IL"/>
        </w:rPr>
        <w:t>Калеви</w:t>
      </w:r>
      <w:proofErr w:type="spellEnd"/>
      <w:r w:rsidR="00247B48">
        <w:rPr>
          <w:rFonts w:ascii="Arial" w:hAnsi="Arial" w:cs="Arial"/>
          <w:sz w:val="24"/>
          <w:szCs w:val="24"/>
          <w:lang w:val="ru-RU" w:bidi="he-IL"/>
        </w:rPr>
        <w:t xml:space="preserve"> </w:t>
      </w:r>
      <w:proofErr w:type="spellStart"/>
      <w:r w:rsidR="00247B48">
        <w:rPr>
          <w:rFonts w:ascii="Arial" w:hAnsi="Arial" w:cs="Arial"/>
          <w:sz w:val="24"/>
          <w:szCs w:val="24"/>
          <w:lang w:val="ru-RU" w:bidi="he-IL"/>
        </w:rPr>
        <w:t>Ку</w:t>
      </w:r>
      <w:r w:rsidR="00107A50">
        <w:rPr>
          <w:rFonts w:ascii="Arial" w:hAnsi="Arial" w:cs="Arial"/>
          <w:sz w:val="24"/>
          <w:szCs w:val="24"/>
          <w:lang w:val="ru-RU" w:bidi="he-IL"/>
        </w:rPr>
        <w:t>л</w:t>
      </w:r>
      <w:proofErr w:type="spellEnd"/>
      <w:r w:rsidRPr="00345A24">
        <w:rPr>
          <w:rFonts w:ascii="Arial" w:hAnsi="Arial" w:cs="Arial"/>
          <w:sz w:val="24"/>
          <w:szCs w:val="24"/>
          <w:lang w:val="ru-RU" w:bidi="he-IL"/>
        </w:rPr>
        <w:t xml:space="preserve"> </w:t>
      </w:r>
      <w:r w:rsidR="00247B48">
        <w:rPr>
          <w:rFonts w:ascii="Arial" w:hAnsi="Arial" w:cs="Arial"/>
          <w:sz w:val="24"/>
          <w:szCs w:val="24"/>
          <w:lang w:val="ru-RU" w:bidi="he-IL"/>
        </w:rPr>
        <w:t>и</w:t>
      </w:r>
      <w:r w:rsidR="009D6D8A">
        <w:rPr>
          <w:rFonts w:ascii="Arial" w:hAnsi="Arial" w:cs="Arial"/>
          <w:sz w:val="24"/>
          <w:szCs w:val="24"/>
          <w:lang w:val="ru-RU" w:bidi="he-IL"/>
        </w:rPr>
        <w:t xml:space="preserve"> </w:t>
      </w:r>
      <w:r w:rsidR="00247B48">
        <w:rPr>
          <w:rFonts w:ascii="Arial" w:hAnsi="Arial" w:cs="Arial"/>
          <w:sz w:val="24"/>
          <w:szCs w:val="24"/>
          <w:lang w:val="ru-RU" w:bidi="he-IL"/>
        </w:rPr>
        <w:t xml:space="preserve">нынешний Президент </w:t>
      </w:r>
      <w:r w:rsidR="00247B48">
        <w:rPr>
          <w:rFonts w:ascii="Arial" w:hAnsi="Arial" w:cs="Arial"/>
          <w:sz w:val="24"/>
          <w:szCs w:val="24"/>
          <w:lang w:val="ru-RU" w:bidi="he-IL"/>
        </w:rPr>
        <w:lastRenderedPageBreak/>
        <w:t xml:space="preserve">Международного </w:t>
      </w:r>
      <w:r w:rsidR="00DA329B">
        <w:rPr>
          <w:rFonts w:ascii="Arial" w:hAnsi="Arial" w:cs="Arial"/>
          <w:sz w:val="24"/>
          <w:szCs w:val="24"/>
          <w:lang w:val="ru-RU" w:bidi="he-IL"/>
        </w:rPr>
        <w:t>о</w:t>
      </w:r>
      <w:r w:rsidR="00247B48">
        <w:rPr>
          <w:rFonts w:ascii="Arial" w:hAnsi="Arial" w:cs="Arial"/>
          <w:sz w:val="24"/>
          <w:szCs w:val="24"/>
          <w:lang w:val="ru-RU" w:bidi="he-IL"/>
        </w:rPr>
        <w:t xml:space="preserve">бъединения </w:t>
      </w:r>
      <w:proofErr w:type="spellStart"/>
      <w:r w:rsidR="00DA329B">
        <w:rPr>
          <w:rFonts w:ascii="Arial" w:hAnsi="Arial" w:cs="Arial"/>
          <w:sz w:val="24"/>
          <w:szCs w:val="24"/>
          <w:lang w:val="ru-RU" w:bidi="he-IL"/>
        </w:rPr>
        <w:t>с</w:t>
      </w:r>
      <w:r w:rsidR="00247B48">
        <w:rPr>
          <w:rFonts w:ascii="Arial" w:hAnsi="Arial" w:cs="Arial"/>
          <w:sz w:val="24"/>
          <w:szCs w:val="24"/>
          <w:lang w:val="ru-RU" w:bidi="he-IL"/>
        </w:rPr>
        <w:t>емиотиков</w:t>
      </w:r>
      <w:proofErr w:type="spellEnd"/>
      <w:r w:rsidR="00247B48">
        <w:rPr>
          <w:rFonts w:ascii="Arial" w:hAnsi="Arial" w:cs="Arial"/>
          <w:sz w:val="24"/>
          <w:szCs w:val="24"/>
          <w:lang w:val="ru-RU" w:bidi="he-IL"/>
        </w:rPr>
        <w:t xml:space="preserve"> Пол </w:t>
      </w:r>
      <w:proofErr w:type="spellStart"/>
      <w:r w:rsidR="00247B48">
        <w:rPr>
          <w:rFonts w:ascii="Arial" w:hAnsi="Arial" w:cs="Arial"/>
          <w:sz w:val="24"/>
          <w:szCs w:val="24"/>
          <w:lang w:val="ru-RU" w:bidi="he-IL"/>
        </w:rPr>
        <w:t>Кобли</w:t>
      </w:r>
      <w:proofErr w:type="spellEnd"/>
      <w:r w:rsidR="00247B48">
        <w:rPr>
          <w:rFonts w:ascii="Arial" w:hAnsi="Arial" w:cs="Arial"/>
          <w:sz w:val="24"/>
          <w:szCs w:val="24"/>
          <w:lang w:val="ru-RU" w:bidi="he-IL"/>
        </w:rPr>
        <w:t xml:space="preserve">. Вот что они пишут в заглавной статье о </w:t>
      </w:r>
      <w:proofErr w:type="spellStart"/>
      <w:r w:rsidR="00247B48">
        <w:rPr>
          <w:rFonts w:ascii="Arial" w:hAnsi="Arial" w:cs="Arial"/>
          <w:sz w:val="24"/>
          <w:szCs w:val="24"/>
          <w:lang w:val="ru-RU" w:bidi="he-IL"/>
        </w:rPr>
        <w:t>Себеоке</w:t>
      </w:r>
      <w:proofErr w:type="spellEnd"/>
      <w:r w:rsidR="00247B48">
        <w:rPr>
          <w:rFonts w:ascii="Arial" w:hAnsi="Arial" w:cs="Arial"/>
          <w:sz w:val="24"/>
          <w:szCs w:val="24"/>
          <w:lang w:val="ru-RU" w:bidi="he-IL"/>
        </w:rPr>
        <w:t xml:space="preserve"> (даю свой перевод с английского):</w:t>
      </w:r>
    </w:p>
    <w:p w:rsidR="00247B48" w:rsidRDefault="00247B48" w:rsidP="00247B48">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w:t>
      </w:r>
      <w:r w:rsidRPr="00247B48">
        <w:rPr>
          <w:rFonts w:ascii="Arial" w:hAnsi="Arial" w:cs="Arial"/>
          <w:b/>
          <w:bCs/>
          <w:sz w:val="24"/>
          <w:szCs w:val="24"/>
          <w:lang w:val="ru-RU" w:bidi="he-IL"/>
        </w:rPr>
        <w:t>Рождение доктрины знаков</w:t>
      </w:r>
    </w:p>
    <w:p w:rsidR="0055593D" w:rsidRDefault="00073C6F" w:rsidP="00813340">
      <w:pPr>
        <w:spacing w:line="360" w:lineRule="auto"/>
        <w:ind w:left="-360" w:firstLine="540"/>
        <w:jc w:val="both"/>
        <w:rPr>
          <w:rFonts w:ascii="Arial" w:hAnsi="Arial" w:cs="Arial"/>
          <w:sz w:val="24"/>
          <w:szCs w:val="24"/>
          <w:lang w:val="ru-RU" w:bidi="he-IL"/>
        </w:rPr>
      </w:pPr>
      <w:proofErr w:type="spellStart"/>
      <w:r>
        <w:rPr>
          <w:rFonts w:ascii="Arial" w:hAnsi="Arial" w:cs="Arial"/>
          <w:sz w:val="24"/>
          <w:szCs w:val="24"/>
          <w:lang w:val="ru-RU" w:bidi="he-IL"/>
        </w:rPr>
        <w:t>Себеок</w:t>
      </w:r>
      <w:proofErr w:type="spellEnd"/>
      <w:r w:rsidR="00813340">
        <w:rPr>
          <w:rFonts w:ascii="Arial" w:hAnsi="Arial" w:cs="Arial"/>
          <w:sz w:val="24"/>
          <w:szCs w:val="24"/>
          <w:lang w:val="ru-RU" w:bidi="he-IL"/>
        </w:rPr>
        <w:t>,</w:t>
      </w:r>
      <w:r>
        <w:rPr>
          <w:rFonts w:ascii="Arial" w:hAnsi="Arial" w:cs="Arial"/>
          <w:sz w:val="24"/>
          <w:szCs w:val="24"/>
          <w:lang w:val="ru-RU" w:bidi="he-IL"/>
        </w:rPr>
        <w:t xml:space="preserve"> во время работы в </w:t>
      </w:r>
      <w:proofErr w:type="spellStart"/>
      <w:r>
        <w:rPr>
          <w:rFonts w:ascii="Arial" w:hAnsi="Arial" w:cs="Arial"/>
          <w:sz w:val="24"/>
          <w:szCs w:val="24"/>
          <w:lang w:val="ru-RU" w:bidi="he-IL"/>
        </w:rPr>
        <w:t>Станфордском</w:t>
      </w:r>
      <w:proofErr w:type="spellEnd"/>
      <w:r>
        <w:rPr>
          <w:rFonts w:ascii="Arial" w:hAnsi="Arial" w:cs="Arial"/>
          <w:sz w:val="24"/>
          <w:szCs w:val="24"/>
          <w:lang w:val="ru-RU" w:bidi="he-IL"/>
        </w:rPr>
        <w:t xml:space="preserve"> университете </w:t>
      </w:r>
      <w:r w:rsidR="002C58BF">
        <w:rPr>
          <w:rFonts w:ascii="Arial" w:hAnsi="Arial" w:cs="Arial"/>
          <w:sz w:val="24"/>
          <w:szCs w:val="24"/>
          <w:lang w:val="ru-RU" w:bidi="he-IL"/>
        </w:rPr>
        <w:t>по</w:t>
      </w:r>
      <w:r w:rsidR="005126ED">
        <w:rPr>
          <w:rFonts w:ascii="Arial" w:hAnsi="Arial" w:cs="Arial"/>
          <w:sz w:val="24"/>
          <w:szCs w:val="24"/>
          <w:lang w:val="ru-RU" w:bidi="he-IL"/>
        </w:rPr>
        <w:t xml:space="preserve"> </w:t>
      </w:r>
      <w:r w:rsidR="00813340">
        <w:rPr>
          <w:rFonts w:ascii="Arial" w:hAnsi="Arial" w:cs="Arial"/>
          <w:sz w:val="24"/>
          <w:szCs w:val="24"/>
          <w:lang w:val="ru-RU" w:bidi="he-IL"/>
        </w:rPr>
        <w:t xml:space="preserve">теме </w:t>
      </w:r>
      <w:r>
        <w:rPr>
          <w:rFonts w:ascii="Arial" w:hAnsi="Arial" w:cs="Arial"/>
          <w:sz w:val="24"/>
          <w:szCs w:val="24"/>
          <w:lang w:val="ru-RU" w:bidi="he-IL"/>
        </w:rPr>
        <w:t>коммуникаци</w:t>
      </w:r>
      <w:r w:rsidR="00813340">
        <w:rPr>
          <w:rFonts w:ascii="Arial" w:hAnsi="Arial" w:cs="Arial"/>
          <w:sz w:val="24"/>
          <w:szCs w:val="24"/>
          <w:lang w:val="ru-RU" w:bidi="he-IL"/>
        </w:rPr>
        <w:t>я</w:t>
      </w:r>
      <w:r>
        <w:rPr>
          <w:rFonts w:ascii="Arial" w:hAnsi="Arial" w:cs="Arial"/>
          <w:sz w:val="24"/>
          <w:szCs w:val="24"/>
          <w:lang w:val="ru-RU" w:bidi="he-IL"/>
        </w:rPr>
        <w:t xml:space="preserve"> </w:t>
      </w:r>
      <w:r w:rsidR="00813340">
        <w:rPr>
          <w:rFonts w:ascii="Arial" w:hAnsi="Arial" w:cs="Arial"/>
          <w:sz w:val="24"/>
          <w:szCs w:val="24"/>
          <w:lang w:val="ru-RU" w:bidi="he-IL"/>
        </w:rPr>
        <w:t>в</w:t>
      </w:r>
      <w:r w:rsidR="002C58BF">
        <w:rPr>
          <w:rFonts w:ascii="Arial" w:hAnsi="Arial" w:cs="Arial"/>
          <w:sz w:val="24"/>
          <w:szCs w:val="24"/>
          <w:lang w:val="ru-RU" w:bidi="he-IL"/>
        </w:rPr>
        <w:t xml:space="preserve"> </w:t>
      </w:r>
      <w:r>
        <w:rPr>
          <w:rFonts w:ascii="Arial" w:hAnsi="Arial" w:cs="Arial"/>
          <w:sz w:val="24"/>
          <w:szCs w:val="24"/>
          <w:lang w:val="ru-RU" w:bidi="he-IL"/>
        </w:rPr>
        <w:t>животн</w:t>
      </w:r>
      <w:r w:rsidR="00AC420D">
        <w:rPr>
          <w:rFonts w:ascii="Arial" w:hAnsi="Arial" w:cs="Arial"/>
          <w:sz w:val="24"/>
          <w:szCs w:val="24"/>
          <w:lang w:val="ru-RU" w:bidi="he-IL"/>
        </w:rPr>
        <w:t>ыми</w:t>
      </w:r>
      <w:r w:rsidR="002C58BF">
        <w:rPr>
          <w:rFonts w:ascii="Arial" w:hAnsi="Arial" w:cs="Arial"/>
          <w:sz w:val="24"/>
          <w:szCs w:val="24"/>
          <w:lang w:val="ru-RU" w:bidi="he-IL"/>
        </w:rPr>
        <w:t xml:space="preserve"> мире</w:t>
      </w:r>
      <w:r w:rsidR="00813340">
        <w:rPr>
          <w:rFonts w:ascii="Arial" w:hAnsi="Arial" w:cs="Arial"/>
          <w:sz w:val="24"/>
          <w:szCs w:val="24"/>
          <w:lang w:val="ru-RU" w:bidi="he-IL"/>
        </w:rPr>
        <w:t>,</w:t>
      </w:r>
      <w:r>
        <w:rPr>
          <w:rFonts w:ascii="Arial" w:hAnsi="Arial" w:cs="Arial"/>
          <w:sz w:val="24"/>
          <w:szCs w:val="24"/>
          <w:lang w:val="ru-RU" w:bidi="he-IL"/>
        </w:rPr>
        <w:t xml:space="preserve"> </w:t>
      </w:r>
      <w:r w:rsidR="002C58BF">
        <w:rPr>
          <w:rFonts w:ascii="Arial" w:hAnsi="Arial" w:cs="Arial"/>
          <w:sz w:val="24"/>
          <w:szCs w:val="24"/>
          <w:lang w:val="ru-RU" w:bidi="he-IL"/>
        </w:rPr>
        <w:t xml:space="preserve">впервые </w:t>
      </w:r>
      <w:r>
        <w:rPr>
          <w:rFonts w:ascii="Arial" w:hAnsi="Arial" w:cs="Arial"/>
          <w:sz w:val="24"/>
          <w:szCs w:val="24"/>
          <w:lang w:val="ru-RU" w:bidi="he-IL"/>
        </w:rPr>
        <w:t xml:space="preserve">ввел термин </w:t>
      </w:r>
      <w:r w:rsidRPr="00073C6F">
        <w:rPr>
          <w:rFonts w:ascii="Arial" w:hAnsi="Arial" w:cs="Arial"/>
          <w:sz w:val="24"/>
          <w:szCs w:val="24"/>
          <w:lang w:val="ru-RU" w:bidi="he-IL"/>
        </w:rPr>
        <w:t>“</w:t>
      </w:r>
      <w:proofErr w:type="spellStart"/>
      <w:r>
        <w:rPr>
          <w:rFonts w:ascii="Arial" w:hAnsi="Arial" w:cs="Arial"/>
          <w:i/>
          <w:iCs/>
          <w:sz w:val="24"/>
          <w:szCs w:val="24"/>
          <w:lang w:val="ru-RU" w:bidi="he-IL"/>
        </w:rPr>
        <w:t>зоосемиотика</w:t>
      </w:r>
      <w:proofErr w:type="spellEnd"/>
      <w:r w:rsidRPr="00073C6F">
        <w:rPr>
          <w:rFonts w:ascii="Arial" w:hAnsi="Arial" w:cs="Arial"/>
          <w:sz w:val="24"/>
          <w:szCs w:val="24"/>
          <w:lang w:val="ru-RU" w:bidi="he-IL"/>
        </w:rPr>
        <w:t>” (1963)</w:t>
      </w:r>
      <w:r>
        <w:rPr>
          <w:rFonts w:ascii="Arial" w:hAnsi="Arial" w:cs="Arial"/>
          <w:sz w:val="24"/>
          <w:szCs w:val="24"/>
          <w:lang w:val="ru-RU" w:bidi="he-IL"/>
        </w:rPr>
        <w:t xml:space="preserve">. Этот подход в конечном счете (1984) привел его к мысли о необходимости </w:t>
      </w:r>
      <w:r w:rsidR="00AC420D">
        <w:rPr>
          <w:rFonts w:ascii="Arial" w:hAnsi="Arial" w:cs="Arial"/>
          <w:sz w:val="24"/>
          <w:szCs w:val="24"/>
          <w:lang w:val="ru-RU" w:bidi="he-IL"/>
        </w:rPr>
        <w:t>выделить</w:t>
      </w:r>
      <w:r w:rsidR="002C58BF">
        <w:rPr>
          <w:rFonts w:ascii="Arial" w:hAnsi="Arial" w:cs="Arial"/>
          <w:sz w:val="24"/>
          <w:szCs w:val="24"/>
          <w:lang w:val="ru-RU" w:bidi="he-IL"/>
        </w:rPr>
        <w:t xml:space="preserve"> </w:t>
      </w:r>
      <w:r>
        <w:rPr>
          <w:rFonts w:ascii="Arial" w:hAnsi="Arial" w:cs="Arial"/>
          <w:sz w:val="24"/>
          <w:szCs w:val="24"/>
          <w:lang w:val="ru-RU" w:bidi="he-IL"/>
        </w:rPr>
        <w:t>язык</w:t>
      </w:r>
      <w:r w:rsidR="002C58BF">
        <w:rPr>
          <w:rFonts w:ascii="Arial" w:hAnsi="Arial" w:cs="Arial"/>
          <w:sz w:val="24"/>
          <w:szCs w:val="24"/>
          <w:lang w:val="ru-RU" w:bidi="he-IL"/>
        </w:rPr>
        <w:t xml:space="preserve">, который сам по себе никакого отношения к коммуникации </w:t>
      </w:r>
      <w:r w:rsidR="00AC420D">
        <w:rPr>
          <w:rFonts w:ascii="Arial" w:hAnsi="Arial" w:cs="Arial"/>
          <w:sz w:val="24"/>
          <w:szCs w:val="24"/>
          <w:lang w:val="ru-RU" w:bidi="he-IL"/>
        </w:rPr>
        <w:t xml:space="preserve">не имеет, </w:t>
      </w:r>
      <w:r w:rsidR="002C58BF">
        <w:rPr>
          <w:rFonts w:ascii="Arial" w:hAnsi="Arial" w:cs="Arial"/>
          <w:sz w:val="24"/>
          <w:szCs w:val="24"/>
          <w:lang w:val="ru-RU" w:bidi="he-IL"/>
        </w:rPr>
        <w:t xml:space="preserve">но будучи внедренным в </w:t>
      </w:r>
      <w:r w:rsidR="00AC420D">
        <w:rPr>
          <w:rFonts w:ascii="Arial" w:hAnsi="Arial" w:cs="Arial"/>
          <w:sz w:val="24"/>
          <w:szCs w:val="24"/>
          <w:lang w:val="ru-RU" w:bidi="he-IL"/>
        </w:rPr>
        <w:t>межличностные отношения людей,</w:t>
      </w:r>
      <w:r w:rsidR="002C58BF">
        <w:rPr>
          <w:rFonts w:ascii="Arial" w:hAnsi="Arial" w:cs="Arial"/>
          <w:sz w:val="24"/>
          <w:szCs w:val="24"/>
          <w:lang w:val="ru-RU" w:bidi="he-IL"/>
        </w:rPr>
        <w:t xml:space="preserve"> инициирует чисто человеческ</w:t>
      </w:r>
      <w:r w:rsidR="00AC420D">
        <w:rPr>
          <w:rFonts w:ascii="Arial" w:hAnsi="Arial" w:cs="Arial"/>
          <w:sz w:val="24"/>
          <w:szCs w:val="24"/>
          <w:lang w:val="ru-RU" w:bidi="he-IL"/>
        </w:rPr>
        <w:t xml:space="preserve">ую ипостась лингвистической </w:t>
      </w:r>
      <w:r w:rsidR="002C58BF">
        <w:rPr>
          <w:rFonts w:ascii="Arial" w:hAnsi="Arial" w:cs="Arial"/>
          <w:sz w:val="24"/>
          <w:szCs w:val="24"/>
          <w:lang w:val="ru-RU" w:bidi="he-IL"/>
        </w:rPr>
        <w:t xml:space="preserve">коммуникации между </w:t>
      </w:r>
      <w:r w:rsidR="00AC420D">
        <w:rPr>
          <w:rFonts w:ascii="Arial" w:hAnsi="Arial" w:cs="Arial"/>
          <w:sz w:val="24"/>
          <w:szCs w:val="24"/>
          <w:lang w:val="ru-RU" w:bidi="he-IL"/>
        </w:rPr>
        <w:t xml:space="preserve">ними. Коммуникация </w:t>
      </w:r>
      <w:r w:rsidR="0055593D">
        <w:rPr>
          <w:rFonts w:ascii="Arial" w:hAnsi="Arial" w:cs="Arial"/>
          <w:sz w:val="24"/>
          <w:szCs w:val="24"/>
          <w:lang w:val="ru-RU" w:bidi="he-IL"/>
        </w:rPr>
        <w:t xml:space="preserve">же </w:t>
      </w:r>
      <w:r w:rsidR="00AC420D">
        <w:rPr>
          <w:rFonts w:ascii="Arial" w:hAnsi="Arial" w:cs="Arial"/>
          <w:sz w:val="24"/>
          <w:szCs w:val="24"/>
          <w:lang w:val="ru-RU" w:bidi="he-IL"/>
        </w:rPr>
        <w:t xml:space="preserve">по его мнению является </w:t>
      </w:r>
      <w:r w:rsidR="004349CF">
        <w:rPr>
          <w:rFonts w:ascii="Arial" w:hAnsi="Arial" w:cs="Arial"/>
          <w:sz w:val="24"/>
          <w:szCs w:val="24"/>
          <w:lang w:val="ru-RU" w:bidi="he-IL"/>
        </w:rPr>
        <w:t>универсальным</w:t>
      </w:r>
      <w:r w:rsidR="00AC420D">
        <w:rPr>
          <w:rFonts w:ascii="Arial" w:hAnsi="Arial" w:cs="Arial"/>
          <w:sz w:val="24"/>
          <w:szCs w:val="24"/>
          <w:lang w:val="ru-RU" w:bidi="he-IL"/>
        </w:rPr>
        <w:t xml:space="preserve"> конструктом, включающим все ее виды в мире живого</w:t>
      </w:r>
      <w:r w:rsidR="009169C3">
        <w:rPr>
          <w:rFonts w:ascii="Arial" w:hAnsi="Arial" w:cs="Arial"/>
          <w:sz w:val="24"/>
          <w:szCs w:val="24"/>
          <w:lang w:val="ru-RU" w:bidi="he-IL"/>
        </w:rPr>
        <w:t>»</w:t>
      </w:r>
      <w:r w:rsidR="009169C3">
        <w:rPr>
          <w:rStyle w:val="FootnoteReference"/>
          <w:rFonts w:ascii="Arial" w:hAnsi="Arial" w:cs="Arial"/>
          <w:sz w:val="24"/>
          <w:szCs w:val="24"/>
          <w:lang w:val="ru-RU" w:bidi="he-IL"/>
        </w:rPr>
        <w:footnoteReference w:id="11"/>
      </w:r>
      <w:r w:rsidR="00AC420D">
        <w:rPr>
          <w:rFonts w:ascii="Arial" w:hAnsi="Arial" w:cs="Arial"/>
          <w:sz w:val="24"/>
          <w:szCs w:val="24"/>
          <w:lang w:val="ru-RU" w:bidi="he-IL"/>
        </w:rPr>
        <w:t>.</w:t>
      </w:r>
      <w:r w:rsidR="002C58BF">
        <w:rPr>
          <w:rFonts w:ascii="Arial" w:hAnsi="Arial" w:cs="Arial"/>
          <w:sz w:val="24"/>
          <w:szCs w:val="24"/>
          <w:lang w:val="ru-RU" w:bidi="he-IL"/>
        </w:rPr>
        <w:t xml:space="preserve"> </w:t>
      </w:r>
    </w:p>
    <w:p w:rsidR="004D06C5" w:rsidRDefault="004D06C5" w:rsidP="00F97BB0">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Д</w:t>
      </w:r>
      <w:r w:rsidR="0055593D">
        <w:rPr>
          <w:rFonts w:ascii="Arial" w:hAnsi="Arial" w:cs="Arial"/>
          <w:sz w:val="24"/>
          <w:szCs w:val="24"/>
          <w:lang w:val="ru-RU" w:bidi="he-IL"/>
        </w:rPr>
        <w:t>алее</w:t>
      </w:r>
      <w:r w:rsidR="0055593D" w:rsidRPr="0055593D">
        <w:rPr>
          <w:rFonts w:ascii="Arial" w:hAnsi="Arial" w:cs="Arial"/>
          <w:sz w:val="24"/>
          <w:szCs w:val="24"/>
          <w:lang w:val="ru-RU" w:bidi="he-IL"/>
        </w:rPr>
        <w:t>: «</w:t>
      </w:r>
      <w:r w:rsidR="0055593D">
        <w:rPr>
          <w:rFonts w:ascii="Arial" w:hAnsi="Arial" w:cs="Arial"/>
          <w:sz w:val="24"/>
          <w:szCs w:val="24"/>
          <w:lang w:val="ru-RU" w:bidi="he-IL"/>
        </w:rPr>
        <w:t xml:space="preserve">Три термина – </w:t>
      </w:r>
      <w:proofErr w:type="spellStart"/>
      <w:r w:rsidR="0055593D">
        <w:rPr>
          <w:rFonts w:ascii="Arial" w:hAnsi="Arial" w:cs="Arial"/>
          <w:sz w:val="24"/>
          <w:szCs w:val="24"/>
          <w:lang w:val="ru-RU" w:bidi="he-IL"/>
        </w:rPr>
        <w:t>фитосемиотика</w:t>
      </w:r>
      <w:proofErr w:type="spellEnd"/>
      <w:r w:rsidR="0055593D">
        <w:rPr>
          <w:rFonts w:ascii="Arial" w:hAnsi="Arial" w:cs="Arial"/>
          <w:sz w:val="24"/>
          <w:szCs w:val="24"/>
          <w:lang w:val="ru-RU" w:bidi="he-IL"/>
        </w:rPr>
        <w:t xml:space="preserve">, </w:t>
      </w:r>
      <w:proofErr w:type="spellStart"/>
      <w:r w:rsidR="0055593D">
        <w:rPr>
          <w:rFonts w:ascii="Arial" w:hAnsi="Arial" w:cs="Arial"/>
          <w:sz w:val="24"/>
          <w:szCs w:val="24"/>
          <w:lang w:val="ru-RU" w:bidi="he-IL"/>
        </w:rPr>
        <w:t>зоосемиотика</w:t>
      </w:r>
      <w:proofErr w:type="spellEnd"/>
      <w:r w:rsidR="0055593D">
        <w:rPr>
          <w:rFonts w:ascii="Arial" w:hAnsi="Arial" w:cs="Arial"/>
          <w:sz w:val="24"/>
          <w:szCs w:val="24"/>
          <w:lang w:val="ru-RU" w:bidi="he-IL"/>
        </w:rPr>
        <w:t xml:space="preserve">, </w:t>
      </w:r>
      <w:proofErr w:type="spellStart"/>
      <w:r w:rsidR="0055593D">
        <w:rPr>
          <w:rFonts w:ascii="Arial" w:hAnsi="Arial" w:cs="Arial"/>
          <w:sz w:val="24"/>
          <w:szCs w:val="24"/>
          <w:lang w:val="ru-RU" w:bidi="he-IL"/>
        </w:rPr>
        <w:t>антропосемиотика</w:t>
      </w:r>
      <w:proofErr w:type="spellEnd"/>
      <w:r w:rsidR="0055593D">
        <w:rPr>
          <w:rFonts w:ascii="Arial" w:hAnsi="Arial" w:cs="Arial"/>
          <w:sz w:val="24"/>
          <w:szCs w:val="24"/>
          <w:lang w:val="ru-RU" w:bidi="he-IL"/>
        </w:rPr>
        <w:t xml:space="preserve"> – вот что составляет науку, опирающуюся на знаки; и это соответствует традиционн</w:t>
      </w:r>
      <w:r w:rsidR="00F97BB0">
        <w:rPr>
          <w:rFonts w:ascii="Arial" w:hAnsi="Arial" w:cs="Arial"/>
          <w:sz w:val="24"/>
          <w:szCs w:val="24"/>
          <w:lang w:val="ru-RU" w:bidi="he-IL"/>
        </w:rPr>
        <w:t>ому</w:t>
      </w:r>
      <w:r w:rsidR="0055593D">
        <w:rPr>
          <w:rFonts w:ascii="Arial" w:hAnsi="Arial" w:cs="Arial"/>
          <w:sz w:val="24"/>
          <w:szCs w:val="24"/>
          <w:lang w:val="ru-RU" w:bidi="he-IL"/>
        </w:rPr>
        <w:t xml:space="preserve"> подразделени</w:t>
      </w:r>
      <w:r w:rsidR="00F97BB0">
        <w:rPr>
          <w:rFonts w:ascii="Arial" w:hAnsi="Arial" w:cs="Arial"/>
          <w:sz w:val="24"/>
          <w:szCs w:val="24"/>
          <w:lang w:val="ru-RU" w:bidi="he-IL"/>
        </w:rPr>
        <w:t>ю</w:t>
      </w:r>
      <w:r w:rsidR="0055593D">
        <w:rPr>
          <w:rFonts w:ascii="Arial" w:hAnsi="Arial" w:cs="Arial"/>
          <w:sz w:val="24"/>
          <w:szCs w:val="24"/>
          <w:lang w:val="ru-RU" w:bidi="he-IL"/>
        </w:rPr>
        <w:t xml:space="preserve"> живых существ на растения, животных и людей</w:t>
      </w:r>
      <w:r w:rsidR="00F97BB0">
        <w:rPr>
          <w:rFonts w:ascii="Arial" w:hAnsi="Arial" w:cs="Arial"/>
          <w:sz w:val="24"/>
          <w:szCs w:val="24"/>
          <w:lang w:val="ru-RU" w:bidi="he-IL"/>
        </w:rPr>
        <w:t>. Это же</w:t>
      </w:r>
      <w:r w:rsidR="0055593D">
        <w:rPr>
          <w:rFonts w:ascii="Arial" w:hAnsi="Arial" w:cs="Arial"/>
          <w:sz w:val="24"/>
          <w:szCs w:val="24"/>
          <w:lang w:val="ru-RU" w:bidi="he-IL"/>
        </w:rPr>
        <w:t xml:space="preserve"> вскоре побудило </w:t>
      </w:r>
      <w:proofErr w:type="spellStart"/>
      <w:r w:rsidR="0055593D">
        <w:rPr>
          <w:rFonts w:ascii="Arial" w:hAnsi="Arial" w:cs="Arial"/>
          <w:sz w:val="24"/>
          <w:szCs w:val="24"/>
          <w:lang w:val="ru-RU" w:bidi="he-IL"/>
        </w:rPr>
        <w:t>Себеока</w:t>
      </w:r>
      <w:proofErr w:type="spellEnd"/>
      <w:r w:rsidR="002C58BF" w:rsidRPr="0055593D">
        <w:rPr>
          <w:rFonts w:ascii="Arial" w:hAnsi="Arial" w:cs="Arial"/>
          <w:sz w:val="24"/>
          <w:szCs w:val="24"/>
          <w:lang w:val="ru-RU" w:bidi="he-IL"/>
        </w:rPr>
        <w:t xml:space="preserve"> </w:t>
      </w:r>
      <w:r w:rsidR="0055593D">
        <w:rPr>
          <w:rFonts w:ascii="Arial" w:hAnsi="Arial" w:cs="Arial"/>
          <w:sz w:val="24"/>
          <w:szCs w:val="24"/>
          <w:lang w:val="ru-RU" w:bidi="he-IL"/>
        </w:rPr>
        <w:t xml:space="preserve">(1990) </w:t>
      </w:r>
      <w:r w:rsidR="00E71463">
        <w:rPr>
          <w:rFonts w:ascii="Arial" w:hAnsi="Arial" w:cs="Arial"/>
          <w:sz w:val="24"/>
          <w:szCs w:val="24"/>
          <w:lang w:val="ru-RU" w:bidi="he-IL"/>
        </w:rPr>
        <w:t>определить знаки как неотъемлемый признак всего живого.</w:t>
      </w:r>
      <w:r w:rsidR="00073C6F" w:rsidRPr="0055593D">
        <w:rPr>
          <w:rFonts w:ascii="Arial" w:hAnsi="Arial" w:cs="Arial"/>
          <w:sz w:val="24"/>
          <w:szCs w:val="24"/>
          <w:lang w:val="ru-RU" w:bidi="he-IL"/>
        </w:rPr>
        <w:t xml:space="preserve"> </w:t>
      </w:r>
      <w:r w:rsidR="00E71463">
        <w:rPr>
          <w:rFonts w:ascii="Arial" w:hAnsi="Arial" w:cs="Arial"/>
          <w:sz w:val="24"/>
          <w:szCs w:val="24"/>
          <w:lang w:val="ru-RU" w:bidi="he-IL"/>
        </w:rPr>
        <w:t xml:space="preserve">Далее следует его утверждение, что наука о знаках и наука о жизни должны совмещаться, что и отражается в универсальном термине </w:t>
      </w:r>
      <w:proofErr w:type="spellStart"/>
      <w:r w:rsidR="00E71463">
        <w:rPr>
          <w:rFonts w:ascii="Arial" w:hAnsi="Arial" w:cs="Arial"/>
          <w:i/>
          <w:iCs/>
          <w:sz w:val="24"/>
          <w:szCs w:val="24"/>
          <w:lang w:val="ru-RU" w:bidi="he-IL"/>
        </w:rPr>
        <w:t>биосемиотика</w:t>
      </w:r>
      <w:proofErr w:type="spellEnd"/>
      <w:r w:rsidR="00E71463">
        <w:rPr>
          <w:rFonts w:ascii="Arial" w:hAnsi="Arial" w:cs="Arial"/>
          <w:sz w:val="24"/>
          <w:szCs w:val="24"/>
          <w:lang w:val="ru-RU" w:bidi="he-IL"/>
        </w:rPr>
        <w:t xml:space="preserve">. </w:t>
      </w:r>
      <w:r w:rsidR="00F97BB0">
        <w:rPr>
          <w:rFonts w:ascii="Arial" w:hAnsi="Arial" w:cs="Arial"/>
          <w:sz w:val="24"/>
          <w:szCs w:val="24"/>
          <w:lang w:val="ru-RU" w:bidi="he-IL"/>
        </w:rPr>
        <w:t>Данный</w:t>
      </w:r>
      <w:r w:rsidR="00E71463">
        <w:rPr>
          <w:rFonts w:ascii="Arial" w:hAnsi="Arial" w:cs="Arial"/>
          <w:sz w:val="24"/>
          <w:szCs w:val="24"/>
          <w:lang w:val="ru-RU" w:bidi="he-IL"/>
        </w:rPr>
        <w:t xml:space="preserve"> концепт он заимствовал у </w:t>
      </w:r>
      <w:proofErr w:type="spellStart"/>
      <w:r w:rsidR="00E71463">
        <w:rPr>
          <w:rFonts w:ascii="Arial" w:hAnsi="Arial" w:cs="Arial"/>
          <w:sz w:val="24"/>
          <w:szCs w:val="24"/>
          <w:lang w:val="ru-RU" w:bidi="he-IL"/>
        </w:rPr>
        <w:t>Темброка</w:t>
      </w:r>
      <w:proofErr w:type="spellEnd"/>
      <w:r w:rsidR="00E71463">
        <w:rPr>
          <w:rFonts w:ascii="Arial" w:hAnsi="Arial" w:cs="Arial"/>
          <w:sz w:val="24"/>
          <w:szCs w:val="24"/>
          <w:lang w:val="ru-RU" w:bidi="he-IL"/>
        </w:rPr>
        <w:t xml:space="preserve"> в 1975 году, чтобы назвать таким образом свою книгу и объявить свое прежнее видение </w:t>
      </w:r>
      <w:r w:rsidR="00F97BB0">
        <w:rPr>
          <w:rFonts w:ascii="Arial" w:hAnsi="Arial" w:cs="Arial"/>
          <w:sz w:val="24"/>
          <w:szCs w:val="24"/>
          <w:lang w:val="ru-RU" w:bidi="he-IL"/>
        </w:rPr>
        <w:t>семиотики</w:t>
      </w:r>
      <w:r w:rsidR="00E71463">
        <w:rPr>
          <w:rFonts w:ascii="Arial" w:hAnsi="Arial" w:cs="Arial"/>
          <w:sz w:val="24"/>
          <w:szCs w:val="24"/>
          <w:lang w:val="ru-RU" w:bidi="he-IL"/>
        </w:rPr>
        <w:t xml:space="preserve"> слишком узким»</w:t>
      </w:r>
      <w:r w:rsidR="00F97BB0">
        <w:rPr>
          <w:rStyle w:val="FootnoteReference"/>
          <w:rFonts w:ascii="Arial" w:hAnsi="Arial" w:cs="Arial"/>
          <w:sz w:val="24"/>
          <w:szCs w:val="24"/>
          <w:lang w:val="ru-RU" w:bidi="he-IL"/>
        </w:rPr>
        <w:footnoteReference w:id="12"/>
      </w:r>
      <w:r w:rsidR="00F97BB0">
        <w:rPr>
          <w:rFonts w:ascii="Arial" w:hAnsi="Arial" w:cs="Arial"/>
          <w:sz w:val="24"/>
          <w:szCs w:val="24"/>
          <w:lang w:val="ru-RU" w:bidi="he-IL"/>
        </w:rPr>
        <w:t>.</w:t>
      </w:r>
      <w:r w:rsidR="005126ED" w:rsidRPr="0055593D">
        <w:rPr>
          <w:rFonts w:ascii="Arial" w:hAnsi="Arial" w:cs="Arial"/>
          <w:sz w:val="24"/>
          <w:szCs w:val="24"/>
          <w:lang w:val="ru-RU" w:bidi="he-IL"/>
        </w:rPr>
        <w:t xml:space="preserve"> </w:t>
      </w:r>
    </w:p>
    <w:p w:rsidR="009805F6" w:rsidRDefault="004D06C5" w:rsidP="009805F6">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И наконец: «</w:t>
      </w:r>
      <w:r w:rsidR="00EF29E8">
        <w:rPr>
          <w:rFonts w:ascii="Arial" w:hAnsi="Arial" w:cs="Arial"/>
          <w:sz w:val="24"/>
          <w:szCs w:val="24"/>
          <w:lang w:val="ru-RU" w:bidi="he-IL"/>
        </w:rPr>
        <w:t xml:space="preserve">На сегодняшний день (начало </w:t>
      </w:r>
      <w:r w:rsidR="00EF29E8">
        <w:rPr>
          <w:rFonts w:ascii="Arial" w:hAnsi="Arial" w:cs="Arial"/>
          <w:sz w:val="24"/>
          <w:szCs w:val="24"/>
          <w:lang w:bidi="he-IL"/>
        </w:rPr>
        <w:t>XXI</w:t>
      </w:r>
      <w:r w:rsidR="00EF29E8" w:rsidRPr="00EF29E8">
        <w:rPr>
          <w:rFonts w:ascii="Arial" w:hAnsi="Arial" w:cs="Arial"/>
          <w:sz w:val="24"/>
          <w:szCs w:val="24"/>
          <w:lang w:val="ru-RU" w:bidi="he-IL"/>
        </w:rPr>
        <w:t xml:space="preserve"> </w:t>
      </w:r>
      <w:r w:rsidR="00EF29E8">
        <w:rPr>
          <w:rFonts w:ascii="Arial" w:hAnsi="Arial" w:cs="Arial"/>
          <w:sz w:val="24"/>
          <w:szCs w:val="24"/>
          <w:lang w:val="ru-RU" w:bidi="he-IL"/>
        </w:rPr>
        <w:t>века) открытым вопросом является не то</w:t>
      </w:r>
      <w:r w:rsidR="00E81DE2">
        <w:rPr>
          <w:rFonts w:ascii="Arial" w:hAnsi="Arial" w:cs="Arial"/>
          <w:sz w:val="24"/>
          <w:szCs w:val="24"/>
          <w:lang w:val="ru-RU" w:bidi="he-IL"/>
        </w:rPr>
        <w:t>,</w:t>
      </w:r>
      <w:r w:rsidR="00EF29E8">
        <w:rPr>
          <w:rFonts w:ascii="Arial" w:hAnsi="Arial" w:cs="Arial"/>
          <w:sz w:val="24"/>
          <w:szCs w:val="24"/>
          <w:lang w:val="ru-RU" w:bidi="he-IL"/>
        </w:rPr>
        <w:t xml:space="preserve"> как семиология совмещается с семиотикой – превышает ли ее по предмету изучения, совпадает </w:t>
      </w:r>
      <w:r w:rsidR="00E81DE2">
        <w:rPr>
          <w:rFonts w:ascii="Arial" w:hAnsi="Arial" w:cs="Arial"/>
          <w:sz w:val="24"/>
          <w:szCs w:val="24"/>
          <w:lang w:val="ru-RU" w:bidi="he-IL"/>
        </w:rPr>
        <w:t xml:space="preserve">ли </w:t>
      </w:r>
      <w:r w:rsidR="00EF29E8">
        <w:rPr>
          <w:rFonts w:ascii="Arial" w:hAnsi="Arial" w:cs="Arial"/>
          <w:sz w:val="24"/>
          <w:szCs w:val="24"/>
          <w:lang w:val="ru-RU" w:bidi="he-IL"/>
        </w:rPr>
        <w:t xml:space="preserve">с ней либо </w:t>
      </w:r>
      <w:r w:rsidR="00E81DE2">
        <w:rPr>
          <w:rFonts w:ascii="Arial" w:hAnsi="Arial" w:cs="Arial"/>
          <w:sz w:val="24"/>
          <w:szCs w:val="24"/>
          <w:lang w:val="ru-RU" w:bidi="he-IL"/>
        </w:rPr>
        <w:t>попадает под ведение последней, но только:</w:t>
      </w:r>
      <w:r w:rsidR="00E81DE2">
        <w:rPr>
          <w:rFonts w:ascii="Arial" w:hAnsi="Arial" w:cs="Arial"/>
          <w:b/>
          <w:bCs/>
          <w:sz w:val="24"/>
          <w:szCs w:val="24"/>
          <w:lang w:val="ru-RU" w:bidi="he-IL"/>
        </w:rPr>
        <w:t xml:space="preserve"> является ли семиотика шире нежели чем </w:t>
      </w:r>
      <w:proofErr w:type="spellStart"/>
      <w:r w:rsidR="00E81DE2">
        <w:rPr>
          <w:rFonts w:ascii="Arial" w:hAnsi="Arial" w:cs="Arial"/>
          <w:b/>
          <w:bCs/>
          <w:sz w:val="24"/>
          <w:szCs w:val="24"/>
          <w:lang w:val="ru-RU" w:bidi="he-IL"/>
        </w:rPr>
        <w:t>зоосемиотика</w:t>
      </w:r>
      <w:proofErr w:type="spellEnd"/>
      <w:r w:rsidR="00E81DE2">
        <w:rPr>
          <w:rFonts w:ascii="Arial" w:hAnsi="Arial" w:cs="Arial"/>
          <w:b/>
          <w:bCs/>
          <w:sz w:val="24"/>
          <w:szCs w:val="24"/>
          <w:lang w:val="ru-RU" w:bidi="he-IL"/>
        </w:rPr>
        <w:t>?</w:t>
      </w:r>
      <w:r w:rsidR="00E81DE2" w:rsidRPr="00E81DE2">
        <w:rPr>
          <w:rFonts w:ascii="Arial" w:hAnsi="Arial" w:cs="Arial"/>
          <w:sz w:val="24"/>
          <w:szCs w:val="24"/>
          <w:lang w:val="ru-RU" w:bidi="he-IL"/>
        </w:rPr>
        <w:t>»</w:t>
      </w:r>
      <w:r w:rsidR="00B0542C" w:rsidRPr="00B0542C">
        <w:rPr>
          <w:rStyle w:val="FootnoteReference"/>
          <w:rFonts w:ascii="Arial" w:hAnsi="Arial" w:cs="Arial"/>
          <w:sz w:val="24"/>
          <w:szCs w:val="24"/>
          <w:lang w:val="ru-RU" w:bidi="he-IL"/>
        </w:rPr>
        <w:t xml:space="preserve"> </w:t>
      </w:r>
      <w:r w:rsidR="00B0542C">
        <w:rPr>
          <w:rStyle w:val="FootnoteReference"/>
          <w:rFonts w:ascii="Arial" w:hAnsi="Arial" w:cs="Arial"/>
          <w:sz w:val="24"/>
          <w:szCs w:val="24"/>
          <w:lang w:val="ru-RU" w:bidi="he-IL"/>
        </w:rPr>
        <w:footnoteReference w:id="13"/>
      </w:r>
      <w:r w:rsidR="00E81DE2">
        <w:rPr>
          <w:rFonts w:ascii="Arial" w:hAnsi="Arial" w:cs="Arial"/>
          <w:b/>
          <w:bCs/>
          <w:sz w:val="24"/>
          <w:szCs w:val="24"/>
          <w:lang w:val="ru-RU" w:bidi="he-IL"/>
        </w:rPr>
        <w:t xml:space="preserve"> </w:t>
      </w:r>
      <w:r w:rsidR="00E81DE2">
        <w:rPr>
          <w:rFonts w:ascii="Arial" w:hAnsi="Arial" w:cs="Arial"/>
          <w:sz w:val="24"/>
          <w:szCs w:val="24"/>
          <w:lang w:val="ru-RU" w:bidi="he-IL"/>
        </w:rPr>
        <w:t>(</w:t>
      </w:r>
      <w:proofErr w:type="gramStart"/>
      <w:r w:rsidR="00E81DE2">
        <w:rPr>
          <w:rFonts w:ascii="Arial" w:hAnsi="Arial" w:cs="Arial"/>
          <w:sz w:val="24"/>
          <w:szCs w:val="24"/>
          <w:lang w:val="ru-RU" w:bidi="he-IL"/>
        </w:rPr>
        <w:t>выделено</w:t>
      </w:r>
      <w:proofErr w:type="gramEnd"/>
      <w:r w:rsidR="00E81DE2">
        <w:rPr>
          <w:rFonts w:ascii="Arial" w:hAnsi="Arial" w:cs="Arial"/>
          <w:sz w:val="24"/>
          <w:szCs w:val="24"/>
          <w:lang w:val="ru-RU" w:bidi="he-IL"/>
        </w:rPr>
        <w:t xml:space="preserve"> автор</w:t>
      </w:r>
      <w:r w:rsidR="00B0542C">
        <w:rPr>
          <w:rFonts w:ascii="Arial" w:hAnsi="Arial" w:cs="Arial"/>
          <w:sz w:val="24"/>
          <w:szCs w:val="24"/>
          <w:lang w:val="ru-RU" w:bidi="he-IL"/>
        </w:rPr>
        <w:t>ом</w:t>
      </w:r>
      <w:r w:rsidR="00E81DE2">
        <w:rPr>
          <w:rFonts w:ascii="Arial" w:hAnsi="Arial" w:cs="Arial"/>
          <w:sz w:val="24"/>
          <w:szCs w:val="24"/>
          <w:lang w:val="ru-RU" w:bidi="he-IL"/>
        </w:rPr>
        <w:t>).</w:t>
      </w:r>
      <w:r w:rsidR="005126ED" w:rsidRPr="0055593D">
        <w:rPr>
          <w:rFonts w:ascii="Arial" w:hAnsi="Arial" w:cs="Arial"/>
          <w:sz w:val="24"/>
          <w:szCs w:val="24"/>
          <w:lang w:val="ru-RU" w:bidi="he-IL"/>
        </w:rPr>
        <w:t xml:space="preserve"> </w:t>
      </w:r>
      <w:r w:rsidR="00E81DE2">
        <w:rPr>
          <w:rFonts w:ascii="Arial" w:hAnsi="Arial" w:cs="Arial"/>
          <w:sz w:val="24"/>
          <w:szCs w:val="24"/>
          <w:lang w:val="ru-RU" w:bidi="he-IL"/>
        </w:rPr>
        <w:t>Вот как !</w:t>
      </w:r>
      <w:r w:rsidR="009805F6">
        <w:rPr>
          <w:rFonts w:ascii="Arial" w:hAnsi="Arial" w:cs="Arial"/>
          <w:sz w:val="24"/>
          <w:szCs w:val="24"/>
          <w:lang w:val="ru-RU" w:bidi="he-IL"/>
        </w:rPr>
        <w:t>!</w:t>
      </w:r>
    </w:p>
    <w:p w:rsidR="00273E5A" w:rsidRPr="001B3F14" w:rsidRDefault="00D35573" w:rsidP="002D0D6E">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Оказывается, вся семиотика может уместиться в </w:t>
      </w:r>
      <w:proofErr w:type="spellStart"/>
      <w:r>
        <w:rPr>
          <w:rFonts w:ascii="Arial" w:hAnsi="Arial" w:cs="Arial"/>
          <w:sz w:val="24"/>
          <w:szCs w:val="24"/>
          <w:lang w:val="ru-RU" w:bidi="he-IL"/>
        </w:rPr>
        <w:t>зоосемиотике</w:t>
      </w:r>
      <w:proofErr w:type="spellEnd"/>
      <w:r w:rsidR="00337159">
        <w:rPr>
          <w:rFonts w:ascii="Arial" w:hAnsi="Arial" w:cs="Arial"/>
          <w:sz w:val="24"/>
          <w:szCs w:val="24"/>
          <w:lang w:val="ru-RU" w:bidi="he-IL"/>
        </w:rPr>
        <w:t>, что само по себе чрезвычайно и невероятно</w:t>
      </w:r>
      <w:r>
        <w:rPr>
          <w:rFonts w:ascii="Arial" w:hAnsi="Arial" w:cs="Arial"/>
          <w:sz w:val="24"/>
          <w:szCs w:val="24"/>
          <w:lang w:val="ru-RU" w:bidi="he-IL"/>
        </w:rPr>
        <w:t xml:space="preserve">. </w:t>
      </w:r>
      <w:r w:rsidR="00337159">
        <w:rPr>
          <w:rFonts w:ascii="Arial" w:hAnsi="Arial" w:cs="Arial"/>
          <w:sz w:val="24"/>
          <w:szCs w:val="24"/>
          <w:lang w:val="ru-RU" w:bidi="he-IL"/>
        </w:rPr>
        <w:t>Обоснование</w:t>
      </w:r>
      <w:r w:rsidR="002D0D6E">
        <w:rPr>
          <w:rFonts w:ascii="Arial" w:hAnsi="Arial" w:cs="Arial"/>
          <w:sz w:val="24"/>
          <w:szCs w:val="24"/>
          <w:lang w:val="ru-RU" w:bidi="he-IL"/>
        </w:rPr>
        <w:t xml:space="preserve"> тут следующее</w:t>
      </w:r>
      <w:r w:rsidR="00337159">
        <w:rPr>
          <w:rFonts w:ascii="Arial" w:hAnsi="Arial" w:cs="Arial"/>
          <w:sz w:val="24"/>
          <w:szCs w:val="24"/>
          <w:lang w:val="ru-RU" w:bidi="he-IL"/>
        </w:rPr>
        <w:t>: п</w:t>
      </w:r>
      <w:r>
        <w:rPr>
          <w:rFonts w:ascii="Arial" w:hAnsi="Arial" w:cs="Arial"/>
          <w:sz w:val="24"/>
          <w:szCs w:val="24"/>
          <w:lang w:val="ru-RU" w:bidi="he-IL"/>
        </w:rPr>
        <w:t xml:space="preserve">отому что знак и там, и в </w:t>
      </w:r>
      <w:proofErr w:type="spellStart"/>
      <w:r>
        <w:rPr>
          <w:rFonts w:ascii="Arial" w:hAnsi="Arial" w:cs="Arial"/>
          <w:sz w:val="24"/>
          <w:szCs w:val="24"/>
          <w:lang w:val="ru-RU" w:bidi="he-IL"/>
        </w:rPr>
        <w:lastRenderedPageBreak/>
        <w:t>биосемиотике</w:t>
      </w:r>
      <w:proofErr w:type="spellEnd"/>
      <w:r>
        <w:rPr>
          <w:rFonts w:ascii="Arial" w:hAnsi="Arial" w:cs="Arial"/>
          <w:sz w:val="24"/>
          <w:szCs w:val="24"/>
          <w:lang w:val="ru-RU" w:bidi="he-IL"/>
        </w:rPr>
        <w:t>, и даже</w:t>
      </w:r>
      <w:r w:rsidR="00A57034">
        <w:rPr>
          <w:rFonts w:ascii="Arial" w:hAnsi="Arial" w:cs="Arial"/>
          <w:sz w:val="24"/>
          <w:szCs w:val="24"/>
          <w:lang w:val="ru-RU" w:bidi="he-IL"/>
        </w:rPr>
        <w:t>,</w:t>
      </w:r>
      <w:r>
        <w:rPr>
          <w:rFonts w:ascii="Arial" w:hAnsi="Arial" w:cs="Arial"/>
          <w:sz w:val="24"/>
          <w:szCs w:val="24"/>
          <w:lang w:val="ru-RU" w:bidi="he-IL"/>
        </w:rPr>
        <w:t xml:space="preserve"> по мнению некоторых авторов, в неживой природе</w:t>
      </w:r>
      <w:r w:rsidR="00337159">
        <w:rPr>
          <w:rFonts w:ascii="Arial" w:hAnsi="Arial" w:cs="Arial"/>
          <w:sz w:val="24"/>
          <w:szCs w:val="24"/>
          <w:lang w:val="ru-RU" w:bidi="he-IL"/>
        </w:rPr>
        <w:t>,</w:t>
      </w:r>
      <w:r>
        <w:rPr>
          <w:rFonts w:ascii="Arial" w:hAnsi="Arial" w:cs="Arial"/>
          <w:sz w:val="24"/>
          <w:szCs w:val="24"/>
          <w:lang w:val="ru-RU" w:bidi="he-IL"/>
        </w:rPr>
        <w:t xml:space="preserve"> является тем же самым </w:t>
      </w:r>
      <w:r w:rsidR="00337159">
        <w:rPr>
          <w:rFonts w:ascii="Arial" w:hAnsi="Arial" w:cs="Arial"/>
          <w:sz w:val="24"/>
          <w:szCs w:val="24"/>
          <w:lang w:val="ru-RU" w:bidi="he-IL"/>
        </w:rPr>
        <w:t>по своей природе</w:t>
      </w:r>
      <w:r>
        <w:rPr>
          <w:rFonts w:ascii="Arial" w:hAnsi="Arial" w:cs="Arial"/>
          <w:sz w:val="24"/>
          <w:szCs w:val="24"/>
          <w:lang w:val="ru-RU" w:bidi="he-IL"/>
        </w:rPr>
        <w:t xml:space="preserve">. </w:t>
      </w:r>
      <w:r w:rsidR="00337159" w:rsidRPr="001B3F14">
        <w:rPr>
          <w:rFonts w:ascii="Arial" w:hAnsi="Arial" w:cs="Arial"/>
          <w:i/>
          <w:iCs/>
          <w:sz w:val="24"/>
          <w:szCs w:val="24"/>
          <w:lang w:val="ru-RU" w:bidi="he-IL"/>
        </w:rPr>
        <w:t xml:space="preserve">Везде он заключает </w:t>
      </w:r>
      <w:r w:rsidR="002D0D6E">
        <w:rPr>
          <w:rFonts w:ascii="Arial" w:hAnsi="Arial" w:cs="Arial"/>
          <w:i/>
          <w:iCs/>
          <w:sz w:val="24"/>
          <w:szCs w:val="24"/>
          <w:lang w:val="ru-RU" w:bidi="he-IL"/>
        </w:rPr>
        <w:t xml:space="preserve">в себе </w:t>
      </w:r>
      <w:r w:rsidR="00337159" w:rsidRPr="001B3F14">
        <w:rPr>
          <w:rFonts w:ascii="Arial" w:hAnsi="Arial" w:cs="Arial"/>
          <w:i/>
          <w:iCs/>
          <w:sz w:val="24"/>
          <w:szCs w:val="24"/>
          <w:lang w:val="ru-RU" w:bidi="he-IL"/>
        </w:rPr>
        <w:t xml:space="preserve">зерно будущего детерминизма, который определяет дальнейшее развитие обозначенного феномена </w:t>
      </w:r>
      <w:r w:rsidR="002D0D6E">
        <w:rPr>
          <w:rFonts w:ascii="Arial" w:hAnsi="Arial" w:cs="Arial"/>
          <w:i/>
          <w:iCs/>
          <w:sz w:val="24"/>
          <w:szCs w:val="24"/>
          <w:lang w:val="ru-RU" w:bidi="he-IL"/>
        </w:rPr>
        <w:t>в</w:t>
      </w:r>
      <w:r w:rsidR="00337159" w:rsidRPr="001B3F14">
        <w:rPr>
          <w:rFonts w:ascii="Arial" w:hAnsi="Arial" w:cs="Arial"/>
          <w:i/>
          <w:iCs/>
          <w:sz w:val="24"/>
          <w:szCs w:val="24"/>
          <w:lang w:val="ru-RU" w:bidi="he-IL"/>
        </w:rPr>
        <w:t xml:space="preserve"> </w:t>
      </w:r>
      <w:r w:rsidR="009805F6">
        <w:rPr>
          <w:rFonts w:ascii="Arial" w:hAnsi="Arial" w:cs="Arial"/>
          <w:i/>
          <w:iCs/>
          <w:sz w:val="24"/>
          <w:szCs w:val="24"/>
          <w:lang w:val="ru-RU" w:bidi="he-IL"/>
        </w:rPr>
        <w:t>заранее предназначенном</w:t>
      </w:r>
      <w:r w:rsidR="00337159" w:rsidRPr="001B3F14">
        <w:rPr>
          <w:rFonts w:ascii="Arial" w:hAnsi="Arial" w:cs="Arial"/>
          <w:i/>
          <w:iCs/>
          <w:sz w:val="24"/>
          <w:szCs w:val="24"/>
          <w:lang w:val="ru-RU" w:bidi="he-IL"/>
        </w:rPr>
        <w:t xml:space="preserve"> направлении</w:t>
      </w:r>
      <w:r w:rsidR="00337159">
        <w:rPr>
          <w:rFonts w:ascii="Arial" w:hAnsi="Arial" w:cs="Arial"/>
          <w:sz w:val="24"/>
          <w:szCs w:val="24"/>
          <w:lang w:val="ru-RU" w:bidi="he-IL"/>
        </w:rPr>
        <w:t xml:space="preserve">. </w:t>
      </w:r>
      <w:r w:rsidR="00273E5A">
        <w:rPr>
          <w:rFonts w:ascii="Arial" w:hAnsi="Arial" w:cs="Arial"/>
          <w:sz w:val="24"/>
          <w:szCs w:val="24"/>
          <w:lang w:val="ru-RU" w:bidi="he-IL"/>
        </w:rPr>
        <w:t>Однако д</w:t>
      </w:r>
      <w:r w:rsidR="00A57034">
        <w:rPr>
          <w:rFonts w:ascii="Arial" w:hAnsi="Arial" w:cs="Arial"/>
          <w:sz w:val="24"/>
          <w:szCs w:val="24"/>
          <w:lang w:val="ru-RU" w:bidi="he-IL"/>
        </w:rPr>
        <w:t xml:space="preserve">етерминизм может быть следствием не только расшифровки окружающих знаков, но и просто </w:t>
      </w:r>
      <w:r w:rsidR="00273E5A">
        <w:rPr>
          <w:rFonts w:ascii="Arial" w:hAnsi="Arial" w:cs="Arial"/>
          <w:sz w:val="24"/>
          <w:szCs w:val="24"/>
          <w:lang w:val="ru-RU" w:bidi="he-IL"/>
        </w:rPr>
        <w:t>удачно складывающихся обстоятельств. В</w:t>
      </w:r>
      <w:r w:rsidR="00337159">
        <w:rPr>
          <w:rFonts w:ascii="Arial" w:hAnsi="Arial" w:cs="Arial"/>
          <w:sz w:val="24"/>
          <w:szCs w:val="24"/>
          <w:lang w:val="ru-RU" w:bidi="he-IL"/>
        </w:rPr>
        <w:t xml:space="preserve"> неживой материи </w:t>
      </w:r>
      <w:r w:rsidR="00337159" w:rsidRPr="00273E5A">
        <w:rPr>
          <w:rFonts w:ascii="Arial" w:hAnsi="Arial" w:cs="Arial"/>
          <w:i/>
          <w:iCs/>
          <w:sz w:val="24"/>
          <w:szCs w:val="24"/>
          <w:lang w:val="ru-RU" w:bidi="he-IL"/>
        </w:rPr>
        <w:t>причина</w:t>
      </w:r>
      <w:r w:rsidR="00337159">
        <w:rPr>
          <w:rFonts w:ascii="Arial" w:hAnsi="Arial" w:cs="Arial"/>
          <w:sz w:val="24"/>
          <w:szCs w:val="24"/>
          <w:lang w:val="ru-RU" w:bidi="he-IL"/>
        </w:rPr>
        <w:t xml:space="preserve"> </w:t>
      </w:r>
      <w:r w:rsidR="00273E5A">
        <w:rPr>
          <w:rFonts w:ascii="Arial" w:hAnsi="Arial" w:cs="Arial"/>
          <w:sz w:val="24"/>
          <w:szCs w:val="24"/>
          <w:lang w:val="ru-RU" w:bidi="he-IL"/>
        </w:rPr>
        <w:t xml:space="preserve">чего-то </w:t>
      </w:r>
      <w:r w:rsidR="00337159">
        <w:rPr>
          <w:rFonts w:ascii="Arial" w:hAnsi="Arial" w:cs="Arial"/>
          <w:sz w:val="24"/>
          <w:szCs w:val="24"/>
          <w:lang w:val="ru-RU" w:bidi="he-IL"/>
        </w:rPr>
        <w:t xml:space="preserve">не может служить знаком, поскольку никто и ничто не может осознать ее </w:t>
      </w:r>
      <w:r w:rsidR="00273E5A">
        <w:rPr>
          <w:rFonts w:ascii="Arial" w:hAnsi="Arial" w:cs="Arial"/>
          <w:sz w:val="24"/>
          <w:szCs w:val="24"/>
          <w:lang w:val="ru-RU" w:bidi="he-IL"/>
        </w:rPr>
        <w:t xml:space="preserve">там </w:t>
      </w:r>
      <w:r w:rsidR="00337159">
        <w:rPr>
          <w:rFonts w:ascii="Arial" w:hAnsi="Arial" w:cs="Arial"/>
          <w:sz w:val="24"/>
          <w:szCs w:val="24"/>
          <w:lang w:val="ru-RU" w:bidi="he-IL"/>
        </w:rPr>
        <w:t>как знак. Равным образом</w:t>
      </w:r>
      <w:r w:rsidR="00A57034">
        <w:rPr>
          <w:rFonts w:ascii="Arial" w:hAnsi="Arial" w:cs="Arial"/>
          <w:sz w:val="24"/>
          <w:szCs w:val="24"/>
          <w:lang w:val="ru-RU" w:bidi="he-IL"/>
        </w:rPr>
        <w:t>,</w:t>
      </w:r>
      <w:r w:rsidR="00337159">
        <w:rPr>
          <w:rFonts w:ascii="Arial" w:hAnsi="Arial" w:cs="Arial"/>
          <w:sz w:val="24"/>
          <w:szCs w:val="24"/>
          <w:lang w:val="ru-RU" w:bidi="he-IL"/>
        </w:rPr>
        <w:t xml:space="preserve"> растения</w:t>
      </w:r>
      <w:r w:rsidR="00273E5A">
        <w:rPr>
          <w:rFonts w:ascii="Arial" w:hAnsi="Arial" w:cs="Arial"/>
          <w:sz w:val="24"/>
          <w:szCs w:val="24"/>
          <w:lang w:val="ru-RU" w:bidi="he-IL"/>
        </w:rPr>
        <w:t>м</w:t>
      </w:r>
      <w:r w:rsidR="00337159">
        <w:rPr>
          <w:rFonts w:ascii="Arial" w:hAnsi="Arial" w:cs="Arial"/>
          <w:sz w:val="24"/>
          <w:szCs w:val="24"/>
          <w:lang w:val="ru-RU" w:bidi="he-IL"/>
        </w:rPr>
        <w:t xml:space="preserve"> и животны</w:t>
      </w:r>
      <w:r w:rsidR="00273E5A">
        <w:rPr>
          <w:rFonts w:ascii="Arial" w:hAnsi="Arial" w:cs="Arial"/>
          <w:sz w:val="24"/>
          <w:szCs w:val="24"/>
          <w:lang w:val="ru-RU" w:bidi="he-IL"/>
        </w:rPr>
        <w:t>м до настоящего</w:t>
      </w:r>
      <w:r w:rsidR="00337159">
        <w:rPr>
          <w:rFonts w:ascii="Arial" w:hAnsi="Arial" w:cs="Arial"/>
          <w:sz w:val="24"/>
          <w:szCs w:val="24"/>
          <w:lang w:val="ru-RU" w:bidi="he-IL"/>
        </w:rPr>
        <w:t xml:space="preserve"> </w:t>
      </w:r>
      <w:r w:rsidR="009805F6">
        <w:rPr>
          <w:rFonts w:ascii="Arial" w:hAnsi="Arial" w:cs="Arial"/>
          <w:sz w:val="24"/>
          <w:szCs w:val="24"/>
          <w:lang w:val="ru-RU" w:bidi="he-IL"/>
        </w:rPr>
        <w:t>понимания</w:t>
      </w:r>
      <w:r w:rsidR="00337159">
        <w:rPr>
          <w:rFonts w:ascii="Arial" w:hAnsi="Arial" w:cs="Arial"/>
          <w:sz w:val="24"/>
          <w:szCs w:val="24"/>
          <w:lang w:val="ru-RU" w:bidi="he-IL"/>
        </w:rPr>
        <w:t xml:space="preserve"> двойственной природы знака</w:t>
      </w:r>
      <w:r w:rsidR="009805F6">
        <w:rPr>
          <w:rFonts w:ascii="Arial" w:hAnsi="Arial" w:cs="Arial"/>
          <w:sz w:val="24"/>
          <w:szCs w:val="24"/>
          <w:lang w:val="ru-RU" w:bidi="he-IL"/>
        </w:rPr>
        <w:t xml:space="preserve"> еще очень далеко</w:t>
      </w:r>
      <w:r w:rsidR="00273E5A">
        <w:rPr>
          <w:rFonts w:ascii="Arial" w:hAnsi="Arial" w:cs="Arial"/>
          <w:sz w:val="24"/>
          <w:szCs w:val="24"/>
          <w:lang w:val="ru-RU" w:bidi="he-IL"/>
        </w:rPr>
        <w:t>;</w:t>
      </w:r>
      <w:r w:rsidR="00337159">
        <w:rPr>
          <w:rFonts w:ascii="Arial" w:hAnsi="Arial" w:cs="Arial"/>
          <w:sz w:val="24"/>
          <w:szCs w:val="24"/>
          <w:lang w:val="ru-RU" w:bidi="he-IL"/>
        </w:rPr>
        <w:t xml:space="preserve"> </w:t>
      </w:r>
      <w:r w:rsidR="00273E5A">
        <w:rPr>
          <w:rFonts w:ascii="Arial" w:hAnsi="Arial" w:cs="Arial"/>
          <w:sz w:val="24"/>
          <w:szCs w:val="24"/>
          <w:lang w:val="ru-RU" w:bidi="he-IL"/>
        </w:rPr>
        <w:t xml:space="preserve">следовательно, и в их мире он еще функционирует не как полноценный знак, а как пара </w:t>
      </w:r>
      <w:r w:rsidR="00273E5A" w:rsidRPr="00273E5A">
        <w:rPr>
          <w:rFonts w:ascii="Arial" w:hAnsi="Arial" w:cs="Arial"/>
          <w:sz w:val="24"/>
          <w:szCs w:val="24"/>
          <w:lang w:val="ru-RU" w:bidi="he-IL"/>
        </w:rPr>
        <w:t>“</w:t>
      </w:r>
      <w:r w:rsidR="00273E5A" w:rsidRPr="001B3F14">
        <w:rPr>
          <w:rFonts w:ascii="Arial" w:hAnsi="Arial" w:cs="Arial"/>
          <w:i/>
          <w:iCs/>
          <w:sz w:val="24"/>
          <w:szCs w:val="24"/>
          <w:lang w:val="ru-RU" w:bidi="he-IL"/>
        </w:rPr>
        <w:t>причина</w:t>
      </w:r>
      <w:r w:rsidR="00273E5A">
        <w:rPr>
          <w:rFonts w:ascii="Arial" w:hAnsi="Arial" w:cs="Arial"/>
          <w:sz w:val="24"/>
          <w:szCs w:val="24"/>
          <w:lang w:val="ru-RU" w:bidi="he-IL"/>
        </w:rPr>
        <w:t xml:space="preserve"> </w:t>
      </w:r>
      <w:r w:rsidR="00620EE2">
        <w:rPr>
          <w:rFonts w:ascii="Arial" w:hAnsi="Arial" w:cs="Arial"/>
          <w:sz w:val="24"/>
          <w:szCs w:val="24"/>
          <w:lang w:val="ru-RU" w:bidi="he-IL"/>
        </w:rPr>
        <w:t>↔</w:t>
      </w:r>
      <w:r w:rsidR="00620EE2" w:rsidRPr="00620EE2">
        <w:rPr>
          <w:rFonts w:ascii="Arial" w:hAnsi="Arial" w:cs="Arial"/>
          <w:sz w:val="24"/>
          <w:szCs w:val="24"/>
          <w:lang w:val="ru-RU" w:bidi="he-IL"/>
        </w:rPr>
        <w:t xml:space="preserve"> </w:t>
      </w:r>
      <w:r w:rsidR="00273E5A" w:rsidRPr="001B3F14">
        <w:rPr>
          <w:rFonts w:ascii="Arial" w:hAnsi="Arial" w:cs="Arial"/>
          <w:i/>
          <w:iCs/>
          <w:sz w:val="24"/>
          <w:szCs w:val="24"/>
          <w:lang w:val="ru-RU" w:bidi="he-IL"/>
        </w:rPr>
        <w:t>следствие</w:t>
      </w:r>
      <w:r w:rsidR="00273E5A" w:rsidRPr="00273E5A">
        <w:rPr>
          <w:rFonts w:ascii="Arial" w:hAnsi="Arial" w:cs="Arial"/>
          <w:sz w:val="24"/>
          <w:szCs w:val="24"/>
          <w:lang w:val="ru-RU" w:bidi="he-IL"/>
        </w:rPr>
        <w:t>”</w:t>
      </w:r>
      <w:r w:rsidR="00273E5A">
        <w:rPr>
          <w:rFonts w:ascii="Arial" w:hAnsi="Arial" w:cs="Arial"/>
          <w:sz w:val="24"/>
          <w:szCs w:val="24"/>
          <w:lang w:val="ru-RU" w:bidi="he-IL"/>
        </w:rPr>
        <w:t>.</w:t>
      </w:r>
      <w:r w:rsidR="001B3F14" w:rsidRPr="001B3F14">
        <w:rPr>
          <w:rFonts w:ascii="Arial" w:hAnsi="Arial" w:cs="Arial"/>
          <w:sz w:val="24"/>
          <w:szCs w:val="24"/>
          <w:lang w:val="ru-RU" w:bidi="he-IL"/>
        </w:rPr>
        <w:t xml:space="preserve"> </w:t>
      </w:r>
    </w:p>
    <w:p w:rsidR="00672DAD" w:rsidRDefault="00A57034" w:rsidP="007D43B8">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Понять, что нечто, оформленное как материальный объект, может содержать в себе отсылку к чему-то еще, </w:t>
      </w:r>
      <w:r w:rsidR="009805F6">
        <w:rPr>
          <w:rFonts w:ascii="Arial" w:hAnsi="Arial" w:cs="Arial"/>
          <w:sz w:val="24"/>
          <w:szCs w:val="24"/>
          <w:lang w:val="ru-RU" w:bidi="he-IL"/>
        </w:rPr>
        <w:t xml:space="preserve">дано лишь </w:t>
      </w:r>
      <w:r w:rsidR="009805F6" w:rsidRPr="009805F6">
        <w:rPr>
          <w:rFonts w:ascii="Arial" w:hAnsi="Arial" w:cs="Arial"/>
          <w:i/>
          <w:iCs/>
          <w:sz w:val="24"/>
          <w:szCs w:val="24"/>
          <w:lang w:val="ru-RU" w:bidi="he-IL"/>
        </w:rPr>
        <w:t>человеку</w:t>
      </w:r>
      <w:r w:rsidR="009805F6">
        <w:rPr>
          <w:rFonts w:ascii="Arial" w:hAnsi="Arial" w:cs="Arial"/>
          <w:sz w:val="24"/>
          <w:szCs w:val="24"/>
          <w:lang w:val="ru-RU" w:bidi="he-IL"/>
        </w:rPr>
        <w:t>,</w:t>
      </w:r>
      <w:r>
        <w:rPr>
          <w:rFonts w:ascii="Arial" w:hAnsi="Arial" w:cs="Arial"/>
          <w:sz w:val="24"/>
          <w:szCs w:val="24"/>
          <w:lang w:val="ru-RU" w:bidi="he-IL"/>
        </w:rPr>
        <w:t xml:space="preserve"> </w:t>
      </w:r>
      <w:r w:rsidR="009805F6">
        <w:rPr>
          <w:rFonts w:ascii="Arial" w:hAnsi="Arial" w:cs="Arial"/>
          <w:sz w:val="24"/>
          <w:szCs w:val="24"/>
          <w:lang w:val="ru-RU" w:bidi="he-IL"/>
        </w:rPr>
        <w:t>он же постепенно научается использовать все преимущества такого рода понимания</w:t>
      </w:r>
      <w:r w:rsidR="00DA329B">
        <w:rPr>
          <w:rFonts w:ascii="Arial" w:hAnsi="Arial" w:cs="Arial"/>
          <w:sz w:val="24"/>
          <w:szCs w:val="24"/>
          <w:lang w:val="ru-RU" w:bidi="he-IL"/>
        </w:rPr>
        <w:t xml:space="preserve"> знак</w:t>
      </w:r>
      <w:r w:rsidR="009130FA">
        <w:rPr>
          <w:rFonts w:ascii="Arial" w:hAnsi="Arial" w:cs="Arial"/>
          <w:sz w:val="24"/>
          <w:szCs w:val="24"/>
          <w:lang w:val="ru-RU" w:bidi="he-IL"/>
        </w:rPr>
        <w:t>ов</w:t>
      </w:r>
      <w:r w:rsidR="00DA329B">
        <w:rPr>
          <w:rFonts w:ascii="Arial" w:hAnsi="Arial" w:cs="Arial"/>
          <w:sz w:val="24"/>
          <w:szCs w:val="24"/>
          <w:lang w:val="ru-RU" w:bidi="he-IL"/>
        </w:rPr>
        <w:t xml:space="preserve"> и на этой базе научается с</w:t>
      </w:r>
      <w:r w:rsidR="009130FA">
        <w:rPr>
          <w:rFonts w:ascii="Arial" w:hAnsi="Arial" w:cs="Arial"/>
          <w:sz w:val="24"/>
          <w:szCs w:val="24"/>
          <w:lang w:val="ru-RU" w:bidi="he-IL"/>
        </w:rPr>
        <w:t>ознательно</w:t>
      </w:r>
      <w:r w:rsidR="00DA329B">
        <w:rPr>
          <w:rFonts w:ascii="Arial" w:hAnsi="Arial" w:cs="Arial"/>
          <w:sz w:val="24"/>
          <w:szCs w:val="24"/>
          <w:lang w:val="ru-RU" w:bidi="he-IL"/>
        </w:rPr>
        <w:t xml:space="preserve"> </w:t>
      </w:r>
      <w:r w:rsidR="009130FA">
        <w:rPr>
          <w:rFonts w:ascii="Arial" w:hAnsi="Arial" w:cs="Arial"/>
          <w:sz w:val="24"/>
          <w:szCs w:val="24"/>
          <w:lang w:val="ru-RU" w:bidi="he-IL"/>
        </w:rPr>
        <w:t xml:space="preserve">их </w:t>
      </w:r>
      <w:r w:rsidR="00DA329B">
        <w:rPr>
          <w:rFonts w:ascii="Arial" w:hAnsi="Arial" w:cs="Arial"/>
          <w:sz w:val="24"/>
          <w:szCs w:val="24"/>
          <w:lang w:val="ru-RU" w:bidi="he-IL"/>
        </w:rPr>
        <w:t>создавать</w:t>
      </w:r>
      <w:r w:rsidR="00FD1476">
        <w:rPr>
          <w:rFonts w:ascii="Arial" w:hAnsi="Arial" w:cs="Arial"/>
          <w:sz w:val="24"/>
          <w:szCs w:val="24"/>
          <w:lang w:val="ru-RU" w:bidi="he-IL"/>
        </w:rPr>
        <w:t>. А это</w:t>
      </w:r>
      <w:r w:rsidR="00DA329B">
        <w:rPr>
          <w:rFonts w:ascii="Arial" w:hAnsi="Arial" w:cs="Arial"/>
          <w:sz w:val="24"/>
          <w:szCs w:val="24"/>
          <w:lang w:val="ru-RU" w:bidi="he-IL"/>
        </w:rPr>
        <w:t xml:space="preserve"> </w:t>
      </w:r>
      <w:r w:rsidR="00DA329B" w:rsidRPr="009130FA">
        <w:rPr>
          <w:rFonts w:ascii="Arial" w:hAnsi="Arial" w:cs="Arial"/>
          <w:i/>
          <w:iCs/>
          <w:sz w:val="24"/>
          <w:szCs w:val="24"/>
          <w:lang w:val="ru-RU" w:bidi="he-IL"/>
        </w:rPr>
        <w:t>недоступно никому, кроме человека</w:t>
      </w:r>
      <w:r>
        <w:rPr>
          <w:rFonts w:ascii="Arial" w:hAnsi="Arial" w:cs="Arial"/>
          <w:i/>
          <w:iCs/>
          <w:sz w:val="24"/>
          <w:szCs w:val="24"/>
          <w:lang w:val="ru-RU" w:bidi="he-IL"/>
        </w:rPr>
        <w:t>.</w:t>
      </w:r>
      <w:r w:rsidR="00337159">
        <w:rPr>
          <w:rFonts w:ascii="Arial" w:hAnsi="Arial" w:cs="Arial"/>
          <w:sz w:val="24"/>
          <w:szCs w:val="24"/>
          <w:lang w:val="ru-RU" w:bidi="he-IL"/>
        </w:rPr>
        <w:t xml:space="preserve"> </w:t>
      </w:r>
      <w:r>
        <w:rPr>
          <w:rFonts w:ascii="Arial" w:hAnsi="Arial" w:cs="Arial"/>
          <w:sz w:val="24"/>
          <w:szCs w:val="24"/>
          <w:lang w:val="ru-RU" w:bidi="he-IL"/>
        </w:rPr>
        <w:t xml:space="preserve">Лишь изощренный ум человека осознает </w:t>
      </w:r>
      <w:r w:rsidR="009805F6">
        <w:rPr>
          <w:rFonts w:ascii="Arial" w:hAnsi="Arial" w:cs="Arial"/>
          <w:sz w:val="24"/>
          <w:szCs w:val="24"/>
          <w:lang w:val="ru-RU" w:bidi="he-IL"/>
        </w:rPr>
        <w:t xml:space="preserve">подлинное </w:t>
      </w:r>
      <w:r>
        <w:rPr>
          <w:rFonts w:ascii="Arial" w:hAnsi="Arial" w:cs="Arial"/>
          <w:sz w:val="24"/>
          <w:szCs w:val="24"/>
          <w:lang w:val="ru-RU" w:bidi="he-IL"/>
        </w:rPr>
        <w:t>значение знака и соответственно с этим организ</w:t>
      </w:r>
      <w:r w:rsidR="009805F6">
        <w:rPr>
          <w:rFonts w:ascii="Arial" w:hAnsi="Arial" w:cs="Arial"/>
          <w:sz w:val="24"/>
          <w:szCs w:val="24"/>
          <w:lang w:val="ru-RU" w:bidi="he-IL"/>
        </w:rPr>
        <w:t>ует</w:t>
      </w:r>
      <w:r>
        <w:rPr>
          <w:rFonts w:ascii="Arial" w:hAnsi="Arial" w:cs="Arial"/>
          <w:sz w:val="24"/>
          <w:szCs w:val="24"/>
          <w:lang w:val="ru-RU" w:bidi="he-IL"/>
        </w:rPr>
        <w:t xml:space="preserve"> свое поведение.</w:t>
      </w:r>
      <w:r w:rsidR="009805F6">
        <w:rPr>
          <w:rFonts w:ascii="Arial" w:hAnsi="Arial" w:cs="Arial"/>
          <w:sz w:val="24"/>
          <w:szCs w:val="24"/>
          <w:lang w:val="ru-RU" w:bidi="he-IL"/>
        </w:rPr>
        <w:t xml:space="preserve"> </w:t>
      </w:r>
      <w:r>
        <w:rPr>
          <w:rFonts w:ascii="Arial" w:hAnsi="Arial" w:cs="Arial"/>
          <w:sz w:val="24"/>
          <w:szCs w:val="24"/>
          <w:lang w:val="ru-RU" w:bidi="he-IL"/>
        </w:rPr>
        <w:t>Растения не могут думать, их обращения к знакам выработалось исключительно в результате выживания тех видов, которы</w:t>
      </w:r>
      <w:r w:rsidR="008D13A0">
        <w:rPr>
          <w:rFonts w:ascii="Arial" w:hAnsi="Arial" w:cs="Arial"/>
          <w:sz w:val="24"/>
          <w:szCs w:val="24"/>
          <w:lang w:val="ru-RU" w:bidi="he-IL"/>
        </w:rPr>
        <w:t>м</w:t>
      </w:r>
      <w:r>
        <w:rPr>
          <w:rFonts w:ascii="Arial" w:hAnsi="Arial" w:cs="Arial"/>
          <w:sz w:val="24"/>
          <w:szCs w:val="24"/>
          <w:lang w:val="ru-RU" w:bidi="he-IL"/>
        </w:rPr>
        <w:t xml:space="preserve"> уда</w:t>
      </w:r>
      <w:r w:rsidR="008D13A0">
        <w:rPr>
          <w:rFonts w:ascii="Arial" w:hAnsi="Arial" w:cs="Arial"/>
          <w:sz w:val="24"/>
          <w:szCs w:val="24"/>
          <w:lang w:val="ru-RU" w:bidi="he-IL"/>
        </w:rPr>
        <w:t>лось</w:t>
      </w:r>
      <w:r>
        <w:rPr>
          <w:rFonts w:ascii="Arial" w:hAnsi="Arial" w:cs="Arial"/>
          <w:sz w:val="24"/>
          <w:szCs w:val="24"/>
          <w:lang w:val="ru-RU" w:bidi="he-IL"/>
        </w:rPr>
        <w:t xml:space="preserve"> приспособи</w:t>
      </w:r>
      <w:r w:rsidR="007D43B8">
        <w:rPr>
          <w:rFonts w:ascii="Arial" w:hAnsi="Arial" w:cs="Arial"/>
          <w:sz w:val="24"/>
          <w:szCs w:val="24"/>
          <w:lang w:val="ru-RU" w:bidi="he-IL"/>
        </w:rPr>
        <w:t>ться</w:t>
      </w:r>
      <w:r>
        <w:rPr>
          <w:rFonts w:ascii="Arial" w:hAnsi="Arial" w:cs="Arial"/>
          <w:sz w:val="24"/>
          <w:szCs w:val="24"/>
          <w:lang w:val="ru-RU" w:bidi="he-IL"/>
        </w:rPr>
        <w:t xml:space="preserve"> к окружающей среде и следова</w:t>
      </w:r>
      <w:r w:rsidR="008D13A0">
        <w:rPr>
          <w:rFonts w:ascii="Arial" w:hAnsi="Arial" w:cs="Arial"/>
          <w:sz w:val="24"/>
          <w:szCs w:val="24"/>
          <w:lang w:val="ru-RU" w:bidi="he-IL"/>
        </w:rPr>
        <w:t>ть</w:t>
      </w:r>
      <w:r>
        <w:rPr>
          <w:rFonts w:ascii="Arial" w:hAnsi="Arial" w:cs="Arial"/>
          <w:sz w:val="24"/>
          <w:szCs w:val="24"/>
          <w:lang w:val="ru-RU" w:bidi="he-IL"/>
        </w:rPr>
        <w:t xml:space="preserve"> ее велениям. Остальные </w:t>
      </w:r>
      <w:r w:rsidR="009130FA">
        <w:rPr>
          <w:rFonts w:ascii="Arial" w:hAnsi="Arial" w:cs="Arial"/>
          <w:sz w:val="24"/>
          <w:szCs w:val="24"/>
          <w:lang w:val="ru-RU" w:bidi="he-IL"/>
        </w:rPr>
        <w:t>виды попросту выми</w:t>
      </w:r>
      <w:r>
        <w:rPr>
          <w:rFonts w:ascii="Arial" w:hAnsi="Arial" w:cs="Arial"/>
          <w:sz w:val="24"/>
          <w:szCs w:val="24"/>
          <w:lang w:val="ru-RU" w:bidi="he-IL"/>
        </w:rPr>
        <w:t>р</w:t>
      </w:r>
      <w:r w:rsidR="009130FA">
        <w:rPr>
          <w:rFonts w:ascii="Arial" w:hAnsi="Arial" w:cs="Arial"/>
          <w:sz w:val="24"/>
          <w:szCs w:val="24"/>
          <w:lang w:val="ru-RU" w:bidi="he-IL"/>
        </w:rPr>
        <w:t>али</w:t>
      </w:r>
      <w:r>
        <w:rPr>
          <w:rFonts w:ascii="Arial" w:hAnsi="Arial" w:cs="Arial"/>
          <w:sz w:val="24"/>
          <w:szCs w:val="24"/>
          <w:lang w:val="ru-RU" w:bidi="he-IL"/>
        </w:rPr>
        <w:t>.</w:t>
      </w:r>
      <w:r w:rsidR="009805F6">
        <w:rPr>
          <w:rFonts w:ascii="Arial" w:hAnsi="Arial" w:cs="Arial"/>
          <w:sz w:val="24"/>
          <w:szCs w:val="24"/>
          <w:lang w:val="ru-RU" w:bidi="he-IL"/>
        </w:rPr>
        <w:t xml:space="preserve"> Животные значительно дальше продвину</w:t>
      </w:r>
      <w:r w:rsidR="009130FA">
        <w:rPr>
          <w:rFonts w:ascii="Arial" w:hAnsi="Arial" w:cs="Arial"/>
          <w:sz w:val="24"/>
          <w:szCs w:val="24"/>
          <w:lang w:val="ru-RU" w:bidi="he-IL"/>
        </w:rPr>
        <w:t>лись</w:t>
      </w:r>
      <w:r w:rsidR="009805F6">
        <w:rPr>
          <w:rFonts w:ascii="Arial" w:hAnsi="Arial" w:cs="Arial"/>
          <w:sz w:val="24"/>
          <w:szCs w:val="24"/>
          <w:lang w:val="ru-RU" w:bidi="he-IL"/>
        </w:rPr>
        <w:t xml:space="preserve"> </w:t>
      </w:r>
      <w:r w:rsidR="009130FA">
        <w:rPr>
          <w:rFonts w:ascii="Arial" w:hAnsi="Arial" w:cs="Arial"/>
          <w:sz w:val="24"/>
          <w:szCs w:val="24"/>
          <w:lang w:val="ru-RU" w:bidi="he-IL"/>
        </w:rPr>
        <w:t>в</w:t>
      </w:r>
      <w:r w:rsidR="009805F6">
        <w:rPr>
          <w:rFonts w:ascii="Arial" w:hAnsi="Arial" w:cs="Arial"/>
          <w:sz w:val="24"/>
          <w:szCs w:val="24"/>
          <w:lang w:val="ru-RU" w:bidi="he-IL"/>
        </w:rPr>
        <w:t xml:space="preserve"> понимания </w:t>
      </w:r>
      <w:r w:rsidR="009130FA">
        <w:rPr>
          <w:rFonts w:ascii="Arial" w:hAnsi="Arial" w:cs="Arial"/>
          <w:sz w:val="24"/>
          <w:szCs w:val="24"/>
          <w:lang w:val="ru-RU" w:bidi="he-IL"/>
        </w:rPr>
        <w:t xml:space="preserve">природы </w:t>
      </w:r>
      <w:r w:rsidR="009805F6">
        <w:rPr>
          <w:rFonts w:ascii="Arial" w:hAnsi="Arial" w:cs="Arial"/>
          <w:sz w:val="24"/>
          <w:szCs w:val="24"/>
          <w:lang w:val="ru-RU" w:bidi="he-IL"/>
        </w:rPr>
        <w:t>знак</w:t>
      </w:r>
      <w:r w:rsidR="00076B42">
        <w:rPr>
          <w:rFonts w:ascii="Arial" w:hAnsi="Arial" w:cs="Arial"/>
          <w:sz w:val="24"/>
          <w:szCs w:val="24"/>
          <w:lang w:val="ru-RU" w:bidi="he-IL"/>
        </w:rPr>
        <w:t>ов</w:t>
      </w:r>
      <w:r w:rsidR="009805F6">
        <w:rPr>
          <w:rFonts w:ascii="Arial" w:hAnsi="Arial" w:cs="Arial"/>
          <w:sz w:val="24"/>
          <w:szCs w:val="24"/>
          <w:lang w:val="ru-RU" w:bidi="he-IL"/>
        </w:rPr>
        <w:t>. Животные потому и жи</w:t>
      </w:r>
      <w:r w:rsidR="00900684">
        <w:rPr>
          <w:rFonts w:ascii="Arial" w:hAnsi="Arial" w:cs="Arial"/>
          <w:sz w:val="24"/>
          <w:szCs w:val="24"/>
          <w:lang w:val="ru-RU" w:bidi="he-IL"/>
        </w:rPr>
        <w:t>в</w:t>
      </w:r>
      <w:r w:rsidR="009805F6">
        <w:rPr>
          <w:rFonts w:ascii="Arial" w:hAnsi="Arial" w:cs="Arial"/>
          <w:sz w:val="24"/>
          <w:szCs w:val="24"/>
          <w:lang w:val="ru-RU" w:bidi="he-IL"/>
        </w:rPr>
        <w:t>отные, что они могут передвигаться с место на место</w:t>
      </w:r>
      <w:r w:rsidR="00900684">
        <w:rPr>
          <w:rFonts w:ascii="Arial" w:hAnsi="Arial" w:cs="Arial"/>
          <w:sz w:val="24"/>
          <w:szCs w:val="24"/>
          <w:lang w:val="ru-RU" w:bidi="he-IL"/>
        </w:rPr>
        <w:t xml:space="preserve"> и, следовательно, вынуждены везде заново приспосабливаться к окружающей среде. Но и они воспринимают окружение только как данность, которую невозможно превозмочь. И только у самых развитых из них пробуждается </w:t>
      </w:r>
      <w:r w:rsidR="002D0D6E" w:rsidRPr="002D0D6E">
        <w:rPr>
          <w:rFonts w:ascii="Arial" w:hAnsi="Arial" w:cs="Arial"/>
          <w:sz w:val="24"/>
          <w:szCs w:val="24"/>
          <w:lang w:val="ru-RU" w:bidi="he-IL"/>
        </w:rPr>
        <w:t>“</w:t>
      </w:r>
      <w:r w:rsidR="00900684">
        <w:rPr>
          <w:rFonts w:ascii="Arial" w:hAnsi="Arial" w:cs="Arial"/>
          <w:sz w:val="24"/>
          <w:szCs w:val="24"/>
          <w:lang w:val="ru-RU" w:bidi="he-IL"/>
        </w:rPr>
        <w:t>идея</w:t>
      </w:r>
      <w:r w:rsidR="002D0D6E" w:rsidRPr="002D0D6E">
        <w:rPr>
          <w:rFonts w:ascii="Arial" w:hAnsi="Arial" w:cs="Arial"/>
          <w:sz w:val="24"/>
          <w:szCs w:val="24"/>
          <w:lang w:val="ru-RU" w:bidi="he-IL"/>
        </w:rPr>
        <w:t>”</w:t>
      </w:r>
      <w:r w:rsidR="00900684">
        <w:rPr>
          <w:rFonts w:ascii="Arial" w:hAnsi="Arial" w:cs="Arial"/>
          <w:sz w:val="24"/>
          <w:szCs w:val="24"/>
          <w:lang w:val="ru-RU" w:bidi="he-IL"/>
        </w:rPr>
        <w:t xml:space="preserve"> каким-то образом </w:t>
      </w:r>
      <w:r w:rsidR="00672DAD">
        <w:rPr>
          <w:rFonts w:ascii="Arial" w:hAnsi="Arial" w:cs="Arial"/>
          <w:sz w:val="24"/>
          <w:szCs w:val="24"/>
          <w:lang w:val="ru-RU" w:bidi="he-IL"/>
        </w:rPr>
        <w:t>преобразовать среду себе во благо.</w:t>
      </w:r>
    </w:p>
    <w:p w:rsidR="00387CFE" w:rsidRDefault="008D13A0" w:rsidP="009130FA">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Бобры строят домики, а муравьи воздвигают огромные муравейники, но делают они это, повинуясь врожденному инстинкту, который вырабатывался у них веками; остальные </w:t>
      </w:r>
      <w:r w:rsidR="00076B42">
        <w:rPr>
          <w:rFonts w:ascii="Arial" w:hAnsi="Arial" w:cs="Arial"/>
          <w:sz w:val="24"/>
          <w:szCs w:val="24"/>
          <w:lang w:val="ru-RU" w:bidi="he-IL"/>
        </w:rPr>
        <w:t xml:space="preserve">бобры и </w:t>
      </w:r>
      <w:r>
        <w:rPr>
          <w:rFonts w:ascii="Arial" w:hAnsi="Arial" w:cs="Arial"/>
          <w:sz w:val="24"/>
          <w:szCs w:val="24"/>
          <w:lang w:val="ru-RU" w:bidi="he-IL"/>
        </w:rPr>
        <w:t xml:space="preserve">муравьи </w:t>
      </w:r>
      <w:r w:rsidR="009130FA">
        <w:rPr>
          <w:rFonts w:ascii="Arial" w:hAnsi="Arial" w:cs="Arial"/>
          <w:sz w:val="24"/>
          <w:szCs w:val="24"/>
          <w:lang w:val="ru-RU" w:bidi="he-IL"/>
        </w:rPr>
        <w:t>не выживали</w:t>
      </w:r>
      <w:r>
        <w:rPr>
          <w:rFonts w:ascii="Arial" w:hAnsi="Arial" w:cs="Arial"/>
          <w:sz w:val="24"/>
          <w:szCs w:val="24"/>
          <w:lang w:val="ru-RU" w:bidi="he-IL"/>
        </w:rPr>
        <w:t>. А сколько живых существ м</w:t>
      </w:r>
      <w:r w:rsidR="009130FA">
        <w:rPr>
          <w:rFonts w:ascii="Arial" w:hAnsi="Arial" w:cs="Arial"/>
          <w:sz w:val="24"/>
          <w:szCs w:val="24"/>
          <w:lang w:val="ru-RU" w:bidi="he-IL"/>
        </w:rPr>
        <w:t>ы знаем, которые не в состоянии</w:t>
      </w:r>
      <w:r w:rsidR="00387CFE">
        <w:rPr>
          <w:rFonts w:ascii="Arial" w:hAnsi="Arial" w:cs="Arial"/>
          <w:sz w:val="24"/>
          <w:szCs w:val="24"/>
          <w:lang w:val="ru-RU" w:bidi="he-IL"/>
        </w:rPr>
        <w:t xml:space="preserve"> </w:t>
      </w:r>
      <w:r>
        <w:rPr>
          <w:rFonts w:ascii="Arial" w:hAnsi="Arial" w:cs="Arial"/>
          <w:sz w:val="24"/>
          <w:szCs w:val="24"/>
          <w:lang w:val="ru-RU" w:bidi="he-IL"/>
        </w:rPr>
        <w:t xml:space="preserve">преодолевать естественные преграды, </w:t>
      </w:r>
      <w:r w:rsidR="00387CFE">
        <w:rPr>
          <w:rFonts w:ascii="Arial" w:hAnsi="Arial" w:cs="Arial"/>
          <w:sz w:val="24"/>
          <w:szCs w:val="24"/>
          <w:lang w:val="ru-RU" w:bidi="he-IL"/>
        </w:rPr>
        <w:t>и которые</w:t>
      </w:r>
      <w:r>
        <w:rPr>
          <w:rFonts w:ascii="Arial" w:hAnsi="Arial" w:cs="Arial"/>
          <w:sz w:val="24"/>
          <w:szCs w:val="24"/>
          <w:lang w:val="ru-RU" w:bidi="he-IL"/>
        </w:rPr>
        <w:t xml:space="preserve"> выживают </w:t>
      </w:r>
      <w:r w:rsidR="009130FA">
        <w:rPr>
          <w:rFonts w:ascii="Arial" w:hAnsi="Arial" w:cs="Arial"/>
          <w:sz w:val="24"/>
          <w:szCs w:val="24"/>
          <w:lang w:val="ru-RU" w:bidi="he-IL"/>
        </w:rPr>
        <w:t xml:space="preserve">лишь </w:t>
      </w:r>
      <w:r>
        <w:rPr>
          <w:rFonts w:ascii="Arial" w:hAnsi="Arial" w:cs="Arial"/>
          <w:sz w:val="24"/>
          <w:szCs w:val="24"/>
          <w:lang w:val="ru-RU" w:bidi="he-IL"/>
        </w:rPr>
        <w:t xml:space="preserve">за счет своей массы, </w:t>
      </w:r>
      <w:r w:rsidR="00387CFE" w:rsidRPr="00387CFE">
        <w:rPr>
          <w:rFonts w:ascii="Arial" w:hAnsi="Arial" w:cs="Arial"/>
          <w:sz w:val="24"/>
          <w:szCs w:val="24"/>
          <w:lang w:val="ru-RU" w:bidi="he-IL"/>
        </w:rPr>
        <w:t>“</w:t>
      </w:r>
      <w:r>
        <w:rPr>
          <w:rFonts w:ascii="Arial" w:hAnsi="Arial" w:cs="Arial"/>
          <w:sz w:val="24"/>
          <w:szCs w:val="24"/>
          <w:lang w:val="ru-RU" w:bidi="he-IL"/>
        </w:rPr>
        <w:t>грудью</w:t>
      </w:r>
      <w:r w:rsidR="00387CFE" w:rsidRPr="00387CFE">
        <w:rPr>
          <w:rFonts w:ascii="Arial" w:hAnsi="Arial" w:cs="Arial"/>
          <w:sz w:val="24"/>
          <w:szCs w:val="24"/>
          <w:lang w:val="ru-RU" w:bidi="he-IL"/>
        </w:rPr>
        <w:t>”</w:t>
      </w:r>
      <w:r>
        <w:rPr>
          <w:rFonts w:ascii="Arial" w:hAnsi="Arial" w:cs="Arial"/>
          <w:sz w:val="24"/>
          <w:szCs w:val="24"/>
          <w:lang w:val="ru-RU" w:bidi="he-IL"/>
        </w:rPr>
        <w:t xml:space="preserve"> </w:t>
      </w:r>
      <w:r w:rsidR="00387CFE">
        <w:rPr>
          <w:rFonts w:ascii="Arial" w:hAnsi="Arial" w:cs="Arial"/>
          <w:sz w:val="24"/>
          <w:szCs w:val="24"/>
          <w:lang w:val="ru-RU" w:bidi="he-IL"/>
        </w:rPr>
        <w:t>ломая встречающиеся препятствия</w:t>
      </w:r>
      <w:r>
        <w:rPr>
          <w:rFonts w:ascii="Arial" w:hAnsi="Arial" w:cs="Arial"/>
          <w:sz w:val="24"/>
          <w:szCs w:val="24"/>
          <w:lang w:val="ru-RU" w:bidi="he-IL"/>
        </w:rPr>
        <w:t>?</w:t>
      </w:r>
      <w:r w:rsidR="00387CFE">
        <w:rPr>
          <w:rFonts w:ascii="Arial" w:hAnsi="Arial" w:cs="Arial"/>
          <w:sz w:val="24"/>
          <w:szCs w:val="24"/>
          <w:lang w:val="ru-RU" w:bidi="he-IL"/>
        </w:rPr>
        <w:t xml:space="preserve"> Крупные рыбы кося</w:t>
      </w:r>
      <w:r w:rsidR="00387CFE">
        <w:rPr>
          <w:rFonts w:ascii="Arial" w:hAnsi="Arial" w:cs="Arial"/>
          <w:sz w:val="24"/>
          <w:szCs w:val="24"/>
          <w:lang w:val="ru-RU" w:bidi="he-IL"/>
        </w:rPr>
        <w:lastRenderedPageBreak/>
        <w:t xml:space="preserve">ком идут на пороги, чтобы либо погибнуть, либо хотя бы малой частью достигнуть места нереста. Черепахи переплывают океаны, чтобы отложить яйца на известном им месте. Они никогда не ищут другого места, чтобы сократить себе путь. Это ясно показывает, что они действуют инстинктивно, хотя люди почему-то считают черепах воплощением мудрости. </w:t>
      </w:r>
    </w:p>
    <w:p w:rsidR="00C4085C" w:rsidRDefault="00387CFE" w:rsidP="002D0D6E">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И только человек в процессе эволюции выработал в себе силы совладать с неприглядной погодой</w:t>
      </w:r>
      <w:r w:rsidR="00C4085C">
        <w:rPr>
          <w:rFonts w:ascii="Arial" w:hAnsi="Arial" w:cs="Arial"/>
          <w:sz w:val="24"/>
          <w:szCs w:val="24"/>
          <w:lang w:val="ru-RU" w:bidi="he-IL"/>
        </w:rPr>
        <w:t xml:space="preserve"> и </w:t>
      </w:r>
      <w:r w:rsidR="009130FA">
        <w:rPr>
          <w:rFonts w:ascii="Arial" w:hAnsi="Arial" w:cs="Arial"/>
          <w:sz w:val="24"/>
          <w:szCs w:val="24"/>
          <w:lang w:val="ru-RU" w:bidi="he-IL"/>
        </w:rPr>
        <w:t xml:space="preserve">научился </w:t>
      </w:r>
      <w:r w:rsidR="00C4085C">
        <w:rPr>
          <w:rFonts w:ascii="Arial" w:hAnsi="Arial" w:cs="Arial"/>
          <w:sz w:val="24"/>
          <w:szCs w:val="24"/>
          <w:lang w:val="ru-RU" w:bidi="he-IL"/>
        </w:rPr>
        <w:t>созда</w:t>
      </w:r>
      <w:r w:rsidR="009130FA">
        <w:rPr>
          <w:rFonts w:ascii="Arial" w:hAnsi="Arial" w:cs="Arial"/>
          <w:sz w:val="24"/>
          <w:szCs w:val="24"/>
          <w:lang w:val="ru-RU" w:bidi="he-IL"/>
        </w:rPr>
        <w:t>ва</w:t>
      </w:r>
      <w:r w:rsidR="00C4085C">
        <w:rPr>
          <w:rFonts w:ascii="Arial" w:hAnsi="Arial" w:cs="Arial"/>
          <w:sz w:val="24"/>
          <w:szCs w:val="24"/>
          <w:lang w:val="ru-RU" w:bidi="he-IL"/>
        </w:rPr>
        <w:t>ть себ</w:t>
      </w:r>
      <w:r w:rsidR="00076B42">
        <w:rPr>
          <w:rFonts w:ascii="Arial" w:hAnsi="Arial" w:cs="Arial"/>
          <w:sz w:val="24"/>
          <w:szCs w:val="24"/>
          <w:lang w:val="ru-RU" w:bidi="he-IL"/>
        </w:rPr>
        <w:t>е</w:t>
      </w:r>
      <w:r w:rsidR="00C4085C">
        <w:rPr>
          <w:rFonts w:ascii="Arial" w:hAnsi="Arial" w:cs="Arial"/>
          <w:sz w:val="24"/>
          <w:szCs w:val="24"/>
          <w:lang w:val="ru-RU" w:bidi="he-IL"/>
        </w:rPr>
        <w:t xml:space="preserve"> приемлемые и даже комфортные </w:t>
      </w:r>
      <w:r w:rsidR="002D0D6E">
        <w:rPr>
          <w:rFonts w:ascii="Arial" w:hAnsi="Arial" w:cs="Arial"/>
          <w:sz w:val="24"/>
          <w:szCs w:val="24"/>
          <w:lang w:val="ru-RU" w:bidi="he-IL"/>
        </w:rPr>
        <w:t>условия</w:t>
      </w:r>
      <w:r w:rsidR="00C4085C">
        <w:rPr>
          <w:rFonts w:ascii="Arial" w:hAnsi="Arial" w:cs="Arial"/>
          <w:sz w:val="24"/>
          <w:szCs w:val="24"/>
          <w:lang w:val="ru-RU" w:bidi="he-IL"/>
        </w:rPr>
        <w:t xml:space="preserve"> для выживания и продолжения рода.</w:t>
      </w:r>
      <w:r>
        <w:rPr>
          <w:rFonts w:ascii="Arial" w:hAnsi="Arial" w:cs="Arial"/>
          <w:sz w:val="24"/>
          <w:szCs w:val="24"/>
          <w:lang w:val="ru-RU" w:bidi="he-IL"/>
        </w:rPr>
        <w:t xml:space="preserve"> </w:t>
      </w:r>
      <w:r w:rsidR="00C4085C">
        <w:rPr>
          <w:rFonts w:ascii="Arial" w:hAnsi="Arial" w:cs="Arial"/>
          <w:sz w:val="24"/>
          <w:szCs w:val="24"/>
          <w:lang w:val="ru-RU" w:bidi="he-IL"/>
        </w:rPr>
        <w:t xml:space="preserve">Не будем заблуждаться: природа относится к нам совершенно равнодушно – она такая, какая она есть. Но зато мы – не растения и не животные. Мы – представители </w:t>
      </w:r>
      <w:r w:rsidR="00C4085C">
        <w:rPr>
          <w:rFonts w:ascii="Arial" w:hAnsi="Arial" w:cs="Arial"/>
          <w:sz w:val="24"/>
          <w:szCs w:val="24"/>
          <w:lang w:bidi="he-IL"/>
        </w:rPr>
        <w:t>homo</w:t>
      </w:r>
      <w:r w:rsidR="00C4085C" w:rsidRPr="00C4085C">
        <w:rPr>
          <w:rFonts w:ascii="Arial" w:hAnsi="Arial" w:cs="Arial"/>
          <w:sz w:val="24"/>
          <w:szCs w:val="24"/>
          <w:lang w:val="ru-RU" w:bidi="he-IL"/>
        </w:rPr>
        <w:t xml:space="preserve"> </w:t>
      </w:r>
      <w:r w:rsidR="00C4085C">
        <w:rPr>
          <w:rFonts w:ascii="Arial" w:hAnsi="Arial" w:cs="Arial"/>
          <w:sz w:val="24"/>
          <w:szCs w:val="24"/>
          <w:lang w:bidi="he-IL"/>
        </w:rPr>
        <w:t>sapiens</w:t>
      </w:r>
      <w:r w:rsidR="00C4085C">
        <w:rPr>
          <w:rFonts w:ascii="Arial" w:hAnsi="Arial" w:cs="Arial"/>
          <w:sz w:val="24"/>
          <w:szCs w:val="24"/>
          <w:lang w:val="ru-RU" w:bidi="he-IL"/>
        </w:rPr>
        <w:t>, то есть, разумные существа. И с помощью разума мы преодолеваем недостатки природы, в какое бы окружение мы ни попали.</w:t>
      </w:r>
    </w:p>
    <w:p w:rsidR="008D13A0" w:rsidRPr="00C4085C" w:rsidRDefault="00C4085C" w:rsidP="00FD1476">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С помощью разума мы изучаем нашу среду, с помощью разума мы раскладываем по полочкам данные наших исследований, сортируем их и распределяем по классам, чтобы найти возможность обрабатывать каждый класс по-своему. Мы обозначаем эти данные различными знаками и создаем из них формулы, применяя которые, можем переделывать мир. Правда еще не в полную силу, но несомненно, все больше и больше.</w:t>
      </w:r>
      <w:r w:rsidR="00076B42">
        <w:rPr>
          <w:rFonts w:ascii="Arial" w:hAnsi="Arial" w:cs="Arial"/>
          <w:sz w:val="24"/>
          <w:szCs w:val="24"/>
          <w:lang w:val="ru-RU" w:bidi="he-IL"/>
        </w:rPr>
        <w:t xml:space="preserve"> Знаки работают на нас – для этого мы создаем их и манипулируем с ними. Ни бездушной материи, ни растениям или животным это не дано; поэтому помещать отношение к знакам со стороны людей и со стороны растительного или животного мира на один и тот же уровень абсолютно неверно.  </w:t>
      </w:r>
    </w:p>
    <w:p w:rsidR="003B6CAE" w:rsidRDefault="003B6CAE" w:rsidP="003B6CAE">
      <w:pPr>
        <w:spacing w:line="360" w:lineRule="auto"/>
        <w:ind w:left="-360" w:firstLine="540"/>
        <w:jc w:val="both"/>
        <w:rPr>
          <w:rFonts w:ascii="Arial" w:hAnsi="Arial" w:cs="Arial"/>
          <w:b/>
          <w:bCs/>
          <w:lang w:val="ru-RU" w:bidi="he-IL"/>
        </w:rPr>
      </w:pPr>
      <w:r>
        <w:rPr>
          <w:rFonts w:ascii="Arial" w:hAnsi="Arial" w:cs="Arial"/>
          <w:b/>
          <w:bCs/>
          <w:lang w:val="ru-RU" w:bidi="he-IL"/>
        </w:rPr>
        <w:t>Мои взгляды на семиотику</w:t>
      </w:r>
    </w:p>
    <w:p w:rsidR="003B6CAE" w:rsidRDefault="005A62E4" w:rsidP="005A62E4">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Они отличаются от вышеизложенных, по крайней мере</w:t>
      </w:r>
      <w:r w:rsidR="00AD1F10">
        <w:rPr>
          <w:rFonts w:ascii="Arial" w:hAnsi="Arial" w:cs="Arial"/>
          <w:sz w:val="24"/>
          <w:szCs w:val="24"/>
          <w:lang w:val="ru-RU" w:bidi="he-IL"/>
        </w:rPr>
        <w:t>,</w:t>
      </w:r>
      <w:r>
        <w:rPr>
          <w:rFonts w:ascii="Arial" w:hAnsi="Arial" w:cs="Arial"/>
          <w:sz w:val="24"/>
          <w:szCs w:val="24"/>
          <w:lang w:val="ru-RU" w:bidi="he-IL"/>
        </w:rPr>
        <w:t xml:space="preserve"> двумя вещами:</w:t>
      </w:r>
    </w:p>
    <w:p w:rsidR="005A62E4" w:rsidRDefault="005A62E4" w:rsidP="00FD1476">
      <w:pPr>
        <w:spacing w:line="360" w:lineRule="auto"/>
        <w:ind w:left="-360" w:firstLine="540"/>
        <w:jc w:val="both"/>
        <w:rPr>
          <w:rFonts w:ascii="Arial" w:hAnsi="Arial" w:cs="Arial"/>
          <w:sz w:val="24"/>
          <w:szCs w:val="24"/>
          <w:lang w:val="ru-RU" w:bidi="he-IL"/>
        </w:rPr>
      </w:pPr>
      <w:r>
        <w:rPr>
          <w:rFonts w:ascii="Arial" w:hAnsi="Arial" w:cs="Arial"/>
          <w:i/>
          <w:iCs/>
          <w:sz w:val="24"/>
          <w:szCs w:val="24"/>
          <w:lang w:val="ru-RU" w:bidi="he-IL"/>
        </w:rPr>
        <w:t>Семиотика</w:t>
      </w:r>
      <w:r>
        <w:rPr>
          <w:rFonts w:ascii="Arial" w:hAnsi="Arial" w:cs="Arial"/>
          <w:sz w:val="24"/>
          <w:szCs w:val="24"/>
          <w:lang w:val="ru-RU" w:bidi="he-IL"/>
        </w:rPr>
        <w:t xml:space="preserve"> – наука о знаках – является достоянием человеческого рода. Она появилась в ходе приспособления человека к окружающей среде и целиком направлена на достижение этой цели. Ни неживая природа, ни растительный или животный мир не являются субъектами, создающими и распоряжающимися знаками</w:t>
      </w:r>
      <w:r w:rsidR="00FD1476">
        <w:rPr>
          <w:rFonts w:ascii="Arial" w:hAnsi="Arial" w:cs="Arial"/>
          <w:sz w:val="24"/>
          <w:szCs w:val="24"/>
          <w:lang w:val="ru-RU" w:bidi="he-IL"/>
        </w:rPr>
        <w:t>. Растения и животные</w:t>
      </w:r>
      <w:r>
        <w:rPr>
          <w:rFonts w:ascii="Arial" w:hAnsi="Arial" w:cs="Arial"/>
          <w:sz w:val="24"/>
          <w:szCs w:val="24"/>
          <w:lang w:val="ru-RU" w:bidi="he-IL"/>
        </w:rPr>
        <w:t xml:space="preserve"> используют их в самом предварительном виде и как бы на подступах к подлинной </w:t>
      </w:r>
      <w:r>
        <w:rPr>
          <w:rFonts w:ascii="Arial" w:hAnsi="Arial" w:cs="Arial"/>
          <w:sz w:val="24"/>
          <w:szCs w:val="24"/>
          <w:lang w:val="ru-RU" w:bidi="he-IL"/>
        </w:rPr>
        <w:lastRenderedPageBreak/>
        <w:t>семиотической деятельности. Поэтому те части семиотики, которые связаны с животными и растениями</w:t>
      </w:r>
      <w:r w:rsidR="00F42F2E">
        <w:rPr>
          <w:rFonts w:ascii="Arial" w:hAnsi="Arial" w:cs="Arial"/>
          <w:sz w:val="24"/>
          <w:szCs w:val="24"/>
          <w:lang w:val="ru-RU" w:bidi="he-IL"/>
        </w:rPr>
        <w:t>,</w:t>
      </w:r>
      <w:r>
        <w:rPr>
          <w:rFonts w:ascii="Arial" w:hAnsi="Arial" w:cs="Arial"/>
          <w:sz w:val="24"/>
          <w:szCs w:val="24"/>
          <w:lang w:val="ru-RU" w:bidi="he-IL"/>
        </w:rPr>
        <w:t xml:space="preserve"> должны изучаться отдельно и </w:t>
      </w:r>
      <w:r w:rsidR="00F42F2E">
        <w:rPr>
          <w:rFonts w:ascii="Arial" w:hAnsi="Arial" w:cs="Arial"/>
          <w:sz w:val="24"/>
          <w:szCs w:val="24"/>
          <w:lang w:val="ru-RU" w:bidi="he-IL"/>
        </w:rPr>
        <w:t xml:space="preserve">быть построены </w:t>
      </w:r>
      <w:r>
        <w:rPr>
          <w:rFonts w:ascii="Arial" w:hAnsi="Arial" w:cs="Arial"/>
          <w:sz w:val="24"/>
          <w:szCs w:val="24"/>
          <w:lang w:val="ru-RU" w:bidi="he-IL"/>
        </w:rPr>
        <w:t>на иных основаниях</w:t>
      </w:r>
      <w:r w:rsidR="00F42F2E">
        <w:rPr>
          <w:rFonts w:ascii="Arial" w:hAnsi="Arial" w:cs="Arial"/>
          <w:sz w:val="24"/>
          <w:szCs w:val="24"/>
          <w:lang w:val="ru-RU" w:bidi="he-IL"/>
        </w:rPr>
        <w:t>, нежели семиотика человеческого уровня.</w:t>
      </w:r>
    </w:p>
    <w:p w:rsidR="003F6500" w:rsidRDefault="00F42F2E" w:rsidP="003F6500">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Семиотика </w:t>
      </w:r>
      <w:r w:rsidR="00AD1F10">
        <w:rPr>
          <w:rFonts w:ascii="Arial" w:hAnsi="Arial" w:cs="Arial"/>
          <w:sz w:val="24"/>
          <w:szCs w:val="24"/>
          <w:lang w:val="ru-RU" w:bidi="he-IL"/>
        </w:rPr>
        <w:t xml:space="preserve">для </w:t>
      </w:r>
      <w:r>
        <w:rPr>
          <w:rFonts w:ascii="Arial" w:hAnsi="Arial" w:cs="Arial"/>
          <w:sz w:val="24"/>
          <w:szCs w:val="24"/>
          <w:lang w:val="ru-RU" w:bidi="he-IL"/>
        </w:rPr>
        <w:t xml:space="preserve">людей существует много тысяч лет, но она всегда касалась только частных областей знания и </w:t>
      </w:r>
      <w:r w:rsidR="003F6500">
        <w:rPr>
          <w:rFonts w:ascii="Arial" w:hAnsi="Arial" w:cs="Arial"/>
          <w:sz w:val="24"/>
          <w:szCs w:val="24"/>
          <w:lang w:val="ru-RU" w:bidi="he-IL"/>
        </w:rPr>
        <w:t xml:space="preserve">различного рода </w:t>
      </w:r>
      <w:r>
        <w:rPr>
          <w:rFonts w:ascii="Arial" w:hAnsi="Arial" w:cs="Arial"/>
          <w:sz w:val="24"/>
          <w:szCs w:val="24"/>
          <w:lang w:val="ru-RU" w:bidi="he-IL"/>
        </w:rPr>
        <w:t>практической активности людей. В каждой такой области создавалась своя семиотика, но она всегда оставалась частной и обслуживала только конкретную прикладную сферу. Пришло время создать семиотику, которая бы сформулировала общие законы и требования ко всякого рода знакам и возникающим из них систем</w:t>
      </w:r>
      <w:r w:rsidR="00AD1F10">
        <w:rPr>
          <w:rFonts w:ascii="Arial" w:hAnsi="Arial" w:cs="Arial"/>
          <w:sz w:val="24"/>
          <w:szCs w:val="24"/>
          <w:lang w:val="ru-RU" w:bidi="he-IL"/>
        </w:rPr>
        <w:t>ам</w:t>
      </w:r>
      <w:r>
        <w:rPr>
          <w:rFonts w:ascii="Arial" w:hAnsi="Arial" w:cs="Arial"/>
          <w:sz w:val="24"/>
          <w:szCs w:val="24"/>
          <w:lang w:val="ru-RU" w:bidi="he-IL"/>
        </w:rPr>
        <w:t>. Я стремился и стремлюсь создать в своих работах</w:t>
      </w:r>
      <w:r w:rsidR="003F6500">
        <w:rPr>
          <w:rFonts w:ascii="Arial" w:hAnsi="Arial" w:cs="Arial"/>
          <w:sz w:val="24"/>
          <w:szCs w:val="24"/>
          <w:lang w:val="ru-RU" w:bidi="he-IL"/>
        </w:rPr>
        <w:t xml:space="preserve"> </w:t>
      </w:r>
      <w:r>
        <w:rPr>
          <w:rFonts w:ascii="Arial" w:hAnsi="Arial" w:cs="Arial"/>
          <w:sz w:val="24"/>
          <w:szCs w:val="24"/>
          <w:lang w:val="ru-RU" w:bidi="he-IL"/>
        </w:rPr>
        <w:t>именно такую семиотику</w:t>
      </w:r>
      <w:r w:rsidR="003F6500">
        <w:rPr>
          <w:rFonts w:ascii="Arial" w:hAnsi="Arial" w:cs="Arial"/>
          <w:sz w:val="24"/>
          <w:szCs w:val="24"/>
          <w:lang w:val="ru-RU" w:bidi="he-IL"/>
        </w:rPr>
        <w:t>.</w:t>
      </w:r>
    </w:p>
    <w:p w:rsidR="003F6500" w:rsidRDefault="003F6500" w:rsidP="00203873">
      <w:pPr>
        <w:spacing w:after="0" w:line="360" w:lineRule="auto"/>
        <w:ind w:left="-432" w:firstLine="540"/>
        <w:jc w:val="both"/>
        <w:rPr>
          <w:rFonts w:ascii="Arial" w:hAnsi="Arial" w:cs="Arial"/>
          <w:sz w:val="24"/>
          <w:szCs w:val="24"/>
          <w:lang w:val="ru-RU" w:bidi="he-IL"/>
        </w:rPr>
      </w:pPr>
      <w:r>
        <w:rPr>
          <w:rFonts w:ascii="Arial" w:hAnsi="Arial" w:cs="Arial"/>
          <w:sz w:val="24"/>
          <w:szCs w:val="24"/>
          <w:lang w:val="ru-RU" w:bidi="he-IL"/>
        </w:rPr>
        <w:t>Для себя я обозначил следующие пути создания общей семиотики:</w:t>
      </w:r>
    </w:p>
    <w:p w:rsidR="003F6500" w:rsidRDefault="003F6500" w:rsidP="00203873">
      <w:pPr>
        <w:spacing w:after="0" w:line="360" w:lineRule="auto"/>
        <w:ind w:left="-432" w:firstLine="540"/>
        <w:jc w:val="both"/>
        <w:rPr>
          <w:rFonts w:ascii="Arial" w:hAnsi="Arial" w:cs="Arial"/>
          <w:sz w:val="24"/>
          <w:szCs w:val="24"/>
          <w:lang w:val="ru-RU" w:bidi="he-IL"/>
        </w:rPr>
      </w:pPr>
      <w:proofErr w:type="gramStart"/>
      <w:r>
        <w:rPr>
          <w:rFonts w:ascii="Arial" w:hAnsi="Arial" w:cs="Arial"/>
          <w:sz w:val="24"/>
          <w:szCs w:val="24"/>
          <w:lang w:val="ru-RU" w:bidi="he-IL"/>
        </w:rPr>
        <w:t>а</w:t>
      </w:r>
      <w:proofErr w:type="gramEnd"/>
      <w:r>
        <w:rPr>
          <w:rFonts w:ascii="Arial" w:hAnsi="Arial" w:cs="Arial"/>
          <w:sz w:val="24"/>
          <w:szCs w:val="24"/>
          <w:lang w:val="ru-RU" w:bidi="he-IL"/>
        </w:rPr>
        <w:t xml:space="preserve">/ </w:t>
      </w:r>
      <w:r w:rsidR="006C795E">
        <w:rPr>
          <w:rFonts w:ascii="Arial" w:hAnsi="Arial" w:cs="Arial"/>
          <w:sz w:val="24"/>
          <w:szCs w:val="24"/>
          <w:lang w:val="ru-RU" w:bidi="he-IL"/>
        </w:rPr>
        <w:t xml:space="preserve"> </w:t>
      </w:r>
      <w:r>
        <w:rPr>
          <w:rFonts w:ascii="Arial" w:hAnsi="Arial" w:cs="Arial"/>
          <w:sz w:val="24"/>
          <w:szCs w:val="24"/>
          <w:lang w:val="ru-RU" w:bidi="he-IL"/>
        </w:rPr>
        <w:t>для ее оформления следует использовать достижения многочисленных уже существующих частных семиотик, а именно тех</w:t>
      </w:r>
      <w:r w:rsidR="009130FA">
        <w:rPr>
          <w:rFonts w:ascii="Arial" w:hAnsi="Arial" w:cs="Arial"/>
          <w:sz w:val="24"/>
          <w:szCs w:val="24"/>
          <w:lang w:val="ru-RU" w:bidi="he-IL"/>
        </w:rPr>
        <w:t xml:space="preserve"> из них</w:t>
      </w:r>
      <w:r>
        <w:rPr>
          <w:rFonts w:ascii="Arial" w:hAnsi="Arial" w:cs="Arial"/>
          <w:sz w:val="24"/>
          <w:szCs w:val="24"/>
          <w:lang w:val="ru-RU" w:bidi="he-IL"/>
        </w:rPr>
        <w:t>, которые успешно работают и дают возможность определить их как проявлени</w:t>
      </w:r>
      <w:r w:rsidR="009130FA">
        <w:rPr>
          <w:rFonts w:ascii="Arial" w:hAnsi="Arial" w:cs="Arial"/>
          <w:sz w:val="24"/>
          <w:szCs w:val="24"/>
          <w:lang w:val="ru-RU" w:bidi="he-IL"/>
        </w:rPr>
        <w:t>я</w:t>
      </w:r>
      <w:r>
        <w:rPr>
          <w:rFonts w:ascii="Arial" w:hAnsi="Arial" w:cs="Arial"/>
          <w:sz w:val="24"/>
          <w:szCs w:val="24"/>
          <w:lang w:val="ru-RU" w:bidi="he-IL"/>
        </w:rPr>
        <w:t xml:space="preserve"> общих тенденций всевозможных знаков и знаковых систем;</w:t>
      </w:r>
    </w:p>
    <w:p w:rsidR="003F6500" w:rsidRDefault="003F6500" w:rsidP="003F6500">
      <w:pPr>
        <w:spacing w:line="360" w:lineRule="auto"/>
        <w:ind w:left="-360" w:firstLine="540"/>
        <w:jc w:val="both"/>
        <w:rPr>
          <w:rFonts w:ascii="Arial" w:hAnsi="Arial" w:cs="Arial"/>
          <w:sz w:val="24"/>
          <w:szCs w:val="24"/>
          <w:lang w:val="ru-RU" w:bidi="he-IL"/>
        </w:rPr>
      </w:pPr>
      <w:proofErr w:type="gramStart"/>
      <w:r>
        <w:rPr>
          <w:rFonts w:ascii="Arial" w:hAnsi="Arial" w:cs="Arial"/>
          <w:sz w:val="24"/>
          <w:szCs w:val="24"/>
          <w:lang w:val="ru-RU" w:bidi="he-IL"/>
        </w:rPr>
        <w:t>б</w:t>
      </w:r>
      <w:proofErr w:type="gramEnd"/>
      <w:r>
        <w:rPr>
          <w:rFonts w:ascii="Arial" w:hAnsi="Arial" w:cs="Arial"/>
          <w:sz w:val="24"/>
          <w:szCs w:val="24"/>
          <w:lang w:val="ru-RU" w:bidi="he-IL"/>
        </w:rPr>
        <w:t xml:space="preserve">/ </w:t>
      </w:r>
      <w:r w:rsidR="006C795E">
        <w:rPr>
          <w:rFonts w:ascii="Arial" w:hAnsi="Arial" w:cs="Arial"/>
          <w:sz w:val="24"/>
          <w:szCs w:val="24"/>
          <w:lang w:val="ru-RU" w:bidi="he-IL"/>
        </w:rPr>
        <w:t xml:space="preserve"> </w:t>
      </w:r>
      <w:r>
        <w:rPr>
          <w:rFonts w:ascii="Arial" w:hAnsi="Arial" w:cs="Arial"/>
          <w:sz w:val="24"/>
          <w:szCs w:val="24"/>
          <w:lang w:val="ru-RU" w:bidi="he-IL"/>
        </w:rPr>
        <w:t>сформулировать общие постулаты создания и использования отдельных знаков, знаковых систем и семиотической реальности в целом;</w:t>
      </w:r>
    </w:p>
    <w:p w:rsidR="009130FA" w:rsidRDefault="006C795E" w:rsidP="009130FA">
      <w:pPr>
        <w:spacing w:line="360" w:lineRule="auto"/>
        <w:ind w:left="-360" w:firstLine="540"/>
        <w:jc w:val="both"/>
        <w:rPr>
          <w:rFonts w:ascii="Arial" w:hAnsi="Arial" w:cs="Arial"/>
          <w:sz w:val="24"/>
          <w:szCs w:val="24"/>
          <w:lang w:val="ru-RU" w:bidi="he-IL"/>
        </w:rPr>
      </w:pPr>
      <w:proofErr w:type="gramStart"/>
      <w:r>
        <w:rPr>
          <w:rFonts w:ascii="Arial" w:hAnsi="Arial" w:cs="Arial"/>
          <w:sz w:val="24"/>
          <w:szCs w:val="24"/>
          <w:lang w:val="ru-RU" w:bidi="he-IL"/>
        </w:rPr>
        <w:t>в</w:t>
      </w:r>
      <w:proofErr w:type="gramEnd"/>
      <w:r>
        <w:rPr>
          <w:rFonts w:ascii="Arial" w:hAnsi="Arial" w:cs="Arial"/>
          <w:sz w:val="24"/>
          <w:szCs w:val="24"/>
          <w:lang w:val="ru-RU" w:bidi="he-IL"/>
        </w:rPr>
        <w:t>/  проверить выделенные постулаты на практике в различных областях знания и практической деятельности.</w:t>
      </w:r>
    </w:p>
    <w:p w:rsidR="00203873" w:rsidRDefault="00203873" w:rsidP="00203873">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Иначе говоря, я поставил себе задачу создать семиотическую парадигму, которая смогла бы дать любому практикующему семиотику основу для проявления активности в подлинно семиотическом ключе.</w:t>
      </w:r>
    </w:p>
    <w:p w:rsidR="00F07E78" w:rsidRDefault="006C795E" w:rsidP="003079CE">
      <w:pPr>
        <w:spacing w:line="360" w:lineRule="auto"/>
        <w:ind w:left="-360" w:firstLine="540"/>
        <w:jc w:val="both"/>
        <w:rPr>
          <w:rFonts w:ascii="Arial" w:hAnsi="Arial" w:cs="Arial"/>
          <w:sz w:val="24"/>
          <w:szCs w:val="24"/>
          <w:lang w:val="ru-RU" w:bidi="he-IL"/>
        </w:rPr>
      </w:pPr>
      <w:r>
        <w:rPr>
          <w:rFonts w:ascii="Arial" w:hAnsi="Arial" w:cs="Arial"/>
          <w:sz w:val="24"/>
          <w:szCs w:val="24"/>
          <w:lang w:val="ru-RU" w:bidi="he-IL"/>
        </w:rPr>
        <w:t xml:space="preserve">К выполнению поставленной задачи я шел </w:t>
      </w:r>
      <w:r w:rsidR="00F07E78">
        <w:rPr>
          <w:rFonts w:ascii="Arial" w:hAnsi="Arial" w:cs="Arial"/>
          <w:sz w:val="24"/>
          <w:szCs w:val="24"/>
          <w:lang w:val="ru-RU" w:bidi="he-IL"/>
        </w:rPr>
        <w:t>более</w:t>
      </w:r>
      <w:r>
        <w:rPr>
          <w:rFonts w:ascii="Arial" w:hAnsi="Arial" w:cs="Arial"/>
          <w:sz w:val="24"/>
          <w:szCs w:val="24"/>
          <w:lang w:val="ru-RU" w:bidi="he-IL"/>
        </w:rPr>
        <w:t xml:space="preserve"> четверт</w:t>
      </w:r>
      <w:r w:rsidR="00F07E78">
        <w:rPr>
          <w:rFonts w:ascii="Arial" w:hAnsi="Arial" w:cs="Arial"/>
          <w:sz w:val="24"/>
          <w:szCs w:val="24"/>
          <w:lang w:val="ru-RU" w:bidi="he-IL"/>
        </w:rPr>
        <w:t>и</w:t>
      </w:r>
      <w:r>
        <w:rPr>
          <w:rFonts w:ascii="Arial" w:hAnsi="Arial" w:cs="Arial"/>
          <w:sz w:val="24"/>
          <w:szCs w:val="24"/>
          <w:lang w:val="ru-RU" w:bidi="he-IL"/>
        </w:rPr>
        <w:t xml:space="preserve"> века. За это время я напечатал </w:t>
      </w:r>
      <w:r w:rsidR="00065BD5">
        <w:rPr>
          <w:rFonts w:ascii="Arial" w:hAnsi="Arial" w:cs="Arial"/>
          <w:sz w:val="24"/>
          <w:szCs w:val="24"/>
          <w:lang w:val="ru-RU" w:bidi="he-IL"/>
        </w:rPr>
        <w:t>несколько</w:t>
      </w:r>
      <w:r w:rsidR="003218E7">
        <w:rPr>
          <w:rFonts w:ascii="Arial" w:hAnsi="Arial" w:cs="Arial"/>
          <w:sz w:val="24"/>
          <w:szCs w:val="24"/>
          <w:lang w:val="ru-RU" w:bidi="he-IL"/>
        </w:rPr>
        <w:t xml:space="preserve"> </w:t>
      </w:r>
      <w:r>
        <w:rPr>
          <w:rFonts w:ascii="Arial" w:hAnsi="Arial" w:cs="Arial"/>
          <w:sz w:val="24"/>
          <w:szCs w:val="24"/>
          <w:lang w:val="ru-RU" w:bidi="he-IL"/>
        </w:rPr>
        <w:t>десятк</w:t>
      </w:r>
      <w:r w:rsidR="003218E7">
        <w:rPr>
          <w:rFonts w:ascii="Arial" w:hAnsi="Arial" w:cs="Arial"/>
          <w:sz w:val="24"/>
          <w:szCs w:val="24"/>
          <w:lang w:val="ru-RU" w:bidi="he-IL"/>
        </w:rPr>
        <w:t>ов</w:t>
      </w:r>
      <w:r>
        <w:rPr>
          <w:rFonts w:ascii="Arial" w:hAnsi="Arial" w:cs="Arial"/>
          <w:sz w:val="24"/>
          <w:szCs w:val="24"/>
          <w:lang w:val="ru-RU" w:bidi="he-IL"/>
        </w:rPr>
        <w:t xml:space="preserve"> монографий и статей на русском и английском языке. Последние две книги</w:t>
      </w:r>
      <w:r w:rsidR="00065BD5">
        <w:rPr>
          <w:rFonts w:ascii="Arial" w:hAnsi="Arial" w:cs="Arial"/>
          <w:sz w:val="24"/>
          <w:szCs w:val="24"/>
          <w:lang w:val="ru-RU" w:bidi="he-IL"/>
        </w:rPr>
        <w:t>,</w:t>
      </w:r>
      <w:r>
        <w:rPr>
          <w:rFonts w:ascii="Arial" w:hAnsi="Arial" w:cs="Arial"/>
          <w:sz w:val="24"/>
          <w:szCs w:val="24"/>
          <w:lang w:val="ru-RU" w:bidi="he-IL"/>
        </w:rPr>
        <w:t xml:space="preserve"> на</w:t>
      </w:r>
      <w:r w:rsidR="00065BD5">
        <w:rPr>
          <w:rFonts w:ascii="Arial" w:hAnsi="Arial" w:cs="Arial"/>
          <w:sz w:val="24"/>
          <w:szCs w:val="24"/>
          <w:lang w:val="ru-RU" w:bidi="he-IL"/>
        </w:rPr>
        <w:t>писанные по-</w:t>
      </w:r>
      <w:r>
        <w:rPr>
          <w:rFonts w:ascii="Arial" w:hAnsi="Arial" w:cs="Arial"/>
          <w:sz w:val="24"/>
          <w:szCs w:val="24"/>
          <w:lang w:val="ru-RU" w:bidi="he-IL"/>
        </w:rPr>
        <w:t>английск</w:t>
      </w:r>
      <w:r w:rsidR="00065BD5">
        <w:rPr>
          <w:rFonts w:ascii="Arial" w:hAnsi="Arial" w:cs="Arial"/>
          <w:sz w:val="24"/>
          <w:szCs w:val="24"/>
          <w:lang w:val="ru-RU" w:bidi="he-IL"/>
        </w:rPr>
        <w:t>и,</w:t>
      </w:r>
      <w:r>
        <w:rPr>
          <w:rFonts w:ascii="Arial" w:hAnsi="Arial" w:cs="Arial"/>
          <w:sz w:val="24"/>
          <w:szCs w:val="24"/>
          <w:lang w:val="ru-RU" w:bidi="he-IL"/>
        </w:rPr>
        <w:t xml:space="preserve"> под</w:t>
      </w:r>
      <w:r w:rsidR="009130FA">
        <w:rPr>
          <w:rFonts w:ascii="Arial" w:hAnsi="Arial" w:cs="Arial"/>
          <w:sz w:val="24"/>
          <w:szCs w:val="24"/>
          <w:lang w:val="ru-RU" w:bidi="he-IL"/>
        </w:rPr>
        <w:t>водя</w:t>
      </w:r>
      <w:r>
        <w:rPr>
          <w:rFonts w:ascii="Arial" w:hAnsi="Arial" w:cs="Arial"/>
          <w:sz w:val="24"/>
          <w:szCs w:val="24"/>
          <w:lang w:val="ru-RU" w:bidi="he-IL"/>
        </w:rPr>
        <w:t xml:space="preserve">т итог </w:t>
      </w:r>
      <w:r w:rsidR="00F07E78">
        <w:rPr>
          <w:rFonts w:ascii="Arial" w:hAnsi="Arial" w:cs="Arial"/>
          <w:sz w:val="24"/>
          <w:szCs w:val="24"/>
          <w:lang w:val="ru-RU" w:bidi="he-IL"/>
        </w:rPr>
        <w:t xml:space="preserve">всей </w:t>
      </w:r>
      <w:r>
        <w:rPr>
          <w:rFonts w:ascii="Arial" w:hAnsi="Arial" w:cs="Arial"/>
          <w:sz w:val="24"/>
          <w:szCs w:val="24"/>
          <w:lang w:val="ru-RU" w:bidi="he-IL"/>
        </w:rPr>
        <w:t>моей предшествующей работ</w:t>
      </w:r>
      <w:r w:rsidR="003218E7">
        <w:rPr>
          <w:rFonts w:ascii="Arial" w:hAnsi="Arial" w:cs="Arial"/>
          <w:sz w:val="24"/>
          <w:szCs w:val="24"/>
          <w:lang w:val="ru-RU" w:bidi="he-IL"/>
        </w:rPr>
        <w:t>е</w:t>
      </w:r>
      <w:r>
        <w:rPr>
          <w:rFonts w:ascii="Arial" w:hAnsi="Arial" w:cs="Arial"/>
          <w:sz w:val="24"/>
          <w:szCs w:val="24"/>
          <w:lang w:val="ru-RU" w:bidi="he-IL"/>
        </w:rPr>
        <w:t>. Это</w:t>
      </w:r>
      <w:r w:rsidRPr="006C795E">
        <w:rPr>
          <w:rFonts w:ascii="Arial" w:hAnsi="Arial" w:cs="Arial"/>
          <w:sz w:val="24"/>
          <w:szCs w:val="24"/>
          <w:lang w:bidi="he-IL"/>
        </w:rPr>
        <w:t xml:space="preserve"> «</w:t>
      </w:r>
      <w:r>
        <w:rPr>
          <w:rFonts w:ascii="Arial" w:hAnsi="Arial" w:cs="Arial"/>
          <w:sz w:val="24"/>
          <w:szCs w:val="24"/>
          <w:lang w:bidi="he-IL"/>
        </w:rPr>
        <w:t>A Theory of General Semiotics</w:t>
      </w:r>
      <w:r w:rsidRPr="006C795E">
        <w:rPr>
          <w:rFonts w:ascii="Arial" w:hAnsi="Arial" w:cs="Arial"/>
          <w:sz w:val="24"/>
          <w:szCs w:val="24"/>
          <w:lang w:bidi="he-IL"/>
        </w:rPr>
        <w:t>»</w:t>
      </w:r>
      <w:r>
        <w:rPr>
          <w:rFonts w:ascii="Arial" w:hAnsi="Arial" w:cs="Arial"/>
          <w:sz w:val="24"/>
          <w:szCs w:val="24"/>
          <w:lang w:bidi="he-IL"/>
        </w:rPr>
        <w:t xml:space="preserve"> </w:t>
      </w:r>
      <w:r>
        <w:rPr>
          <w:rFonts w:ascii="Arial" w:hAnsi="Arial" w:cs="Arial"/>
          <w:sz w:val="24"/>
          <w:szCs w:val="24"/>
          <w:lang w:val="ru-RU" w:bidi="he-IL"/>
        </w:rPr>
        <w:t>и</w:t>
      </w:r>
      <w:r w:rsidRPr="006C795E">
        <w:rPr>
          <w:rFonts w:ascii="Arial" w:hAnsi="Arial" w:cs="Arial"/>
          <w:sz w:val="24"/>
          <w:szCs w:val="24"/>
          <w:lang w:bidi="he-IL"/>
        </w:rPr>
        <w:t xml:space="preserve"> </w:t>
      </w:r>
      <w:r w:rsidR="00F07E78" w:rsidRPr="00F07E78">
        <w:rPr>
          <w:rFonts w:ascii="Arial" w:hAnsi="Arial" w:cs="Arial"/>
          <w:sz w:val="24"/>
          <w:szCs w:val="24"/>
          <w:lang w:bidi="he-IL"/>
        </w:rPr>
        <w:t>«</w:t>
      </w:r>
      <w:r>
        <w:rPr>
          <w:rFonts w:ascii="Arial" w:hAnsi="Arial" w:cs="Arial"/>
          <w:sz w:val="24"/>
          <w:szCs w:val="24"/>
          <w:lang w:bidi="he-IL"/>
        </w:rPr>
        <w:t>From Semiotics towards Philosophical Metaphysics</w:t>
      </w:r>
      <w:r w:rsidR="00F07E78" w:rsidRPr="00F07E78">
        <w:rPr>
          <w:rFonts w:ascii="Arial" w:hAnsi="Arial" w:cs="Arial"/>
          <w:sz w:val="24"/>
          <w:szCs w:val="24"/>
          <w:lang w:bidi="he-IL"/>
        </w:rPr>
        <w:t>»</w:t>
      </w:r>
      <w:r w:rsidRPr="006C795E">
        <w:rPr>
          <w:rFonts w:ascii="Arial" w:hAnsi="Arial" w:cs="Arial"/>
          <w:sz w:val="24"/>
          <w:szCs w:val="24"/>
          <w:lang w:bidi="he-IL"/>
        </w:rPr>
        <w:t xml:space="preserve">. </w:t>
      </w:r>
      <w:r>
        <w:rPr>
          <w:rFonts w:ascii="Arial" w:hAnsi="Arial" w:cs="Arial"/>
          <w:sz w:val="24"/>
          <w:szCs w:val="24"/>
          <w:lang w:val="ru-RU" w:bidi="he-IL"/>
        </w:rPr>
        <w:t xml:space="preserve">Обе </w:t>
      </w:r>
      <w:r w:rsidR="003218E7">
        <w:rPr>
          <w:rFonts w:ascii="Arial" w:hAnsi="Arial" w:cs="Arial"/>
          <w:sz w:val="24"/>
          <w:szCs w:val="24"/>
          <w:lang w:val="ru-RU" w:bidi="he-IL"/>
        </w:rPr>
        <w:t xml:space="preserve">книги </w:t>
      </w:r>
      <w:r>
        <w:rPr>
          <w:rFonts w:ascii="Arial" w:hAnsi="Arial" w:cs="Arial"/>
          <w:sz w:val="24"/>
          <w:szCs w:val="24"/>
          <w:lang w:val="ru-RU" w:bidi="he-IL"/>
        </w:rPr>
        <w:t xml:space="preserve">вышли в издательстве </w:t>
      </w:r>
      <w:r w:rsidRPr="006C795E">
        <w:rPr>
          <w:rFonts w:ascii="Arial" w:hAnsi="Arial" w:cs="Arial"/>
          <w:sz w:val="24"/>
          <w:szCs w:val="24"/>
          <w:lang w:val="ru-RU" w:bidi="he-IL"/>
        </w:rPr>
        <w:t>“</w:t>
      </w:r>
      <w:r>
        <w:rPr>
          <w:rFonts w:ascii="Arial" w:hAnsi="Arial" w:cs="Arial"/>
          <w:sz w:val="24"/>
          <w:szCs w:val="24"/>
          <w:lang w:bidi="he-IL"/>
        </w:rPr>
        <w:t>Cambridge</w:t>
      </w:r>
      <w:r w:rsidRPr="006C795E">
        <w:rPr>
          <w:rFonts w:ascii="Arial" w:hAnsi="Arial" w:cs="Arial"/>
          <w:sz w:val="24"/>
          <w:szCs w:val="24"/>
          <w:lang w:val="ru-RU" w:bidi="he-IL"/>
        </w:rPr>
        <w:t xml:space="preserve"> </w:t>
      </w:r>
      <w:r>
        <w:rPr>
          <w:rFonts w:ascii="Arial" w:hAnsi="Arial" w:cs="Arial"/>
          <w:sz w:val="24"/>
          <w:szCs w:val="24"/>
          <w:lang w:bidi="he-IL"/>
        </w:rPr>
        <w:t>Scholars</w:t>
      </w:r>
      <w:r w:rsidRPr="006C795E">
        <w:rPr>
          <w:rFonts w:ascii="Arial" w:hAnsi="Arial" w:cs="Arial"/>
          <w:sz w:val="24"/>
          <w:szCs w:val="24"/>
          <w:lang w:val="ru-RU" w:bidi="he-IL"/>
        </w:rPr>
        <w:t xml:space="preserve"> </w:t>
      </w:r>
      <w:r>
        <w:rPr>
          <w:rFonts w:ascii="Arial" w:hAnsi="Arial" w:cs="Arial"/>
          <w:sz w:val="24"/>
          <w:szCs w:val="24"/>
          <w:lang w:bidi="he-IL"/>
        </w:rPr>
        <w:t>Publishing</w:t>
      </w:r>
      <w:r w:rsidRPr="006C795E">
        <w:rPr>
          <w:rFonts w:ascii="Arial" w:hAnsi="Arial" w:cs="Arial"/>
          <w:sz w:val="24"/>
          <w:szCs w:val="24"/>
          <w:lang w:val="ru-RU" w:bidi="he-IL"/>
        </w:rPr>
        <w:t xml:space="preserve">” </w:t>
      </w:r>
      <w:r>
        <w:rPr>
          <w:rFonts w:ascii="Arial" w:hAnsi="Arial" w:cs="Arial"/>
          <w:sz w:val="24"/>
          <w:szCs w:val="24"/>
          <w:lang w:val="ru-RU" w:bidi="he-IL"/>
        </w:rPr>
        <w:t>в 2015 и 2017 гг.</w:t>
      </w:r>
      <w:r w:rsidR="00F07E78">
        <w:rPr>
          <w:rFonts w:ascii="Arial" w:hAnsi="Arial" w:cs="Arial"/>
          <w:sz w:val="24"/>
          <w:szCs w:val="24"/>
          <w:lang w:val="ru-RU" w:bidi="he-IL"/>
        </w:rPr>
        <w:t xml:space="preserve"> Желающих ознакомиться с деталями моих исследований прошу обратиться к названным источникам.</w:t>
      </w:r>
      <w:r w:rsidR="00FD1476">
        <w:rPr>
          <w:rFonts w:ascii="Arial" w:hAnsi="Arial" w:cs="Arial"/>
          <w:sz w:val="24"/>
          <w:szCs w:val="24"/>
          <w:lang w:val="ru-RU" w:bidi="he-IL"/>
        </w:rPr>
        <w:tab/>
      </w:r>
      <w:r w:rsidR="00FD1476">
        <w:rPr>
          <w:rFonts w:ascii="Arial" w:hAnsi="Arial" w:cs="Arial"/>
          <w:sz w:val="24"/>
          <w:szCs w:val="24"/>
          <w:lang w:val="ru-RU" w:bidi="he-IL"/>
        </w:rPr>
        <w:tab/>
      </w:r>
      <w:r w:rsidR="00FD1476">
        <w:rPr>
          <w:rFonts w:ascii="Arial" w:hAnsi="Arial" w:cs="Arial"/>
          <w:sz w:val="24"/>
          <w:szCs w:val="24"/>
          <w:lang w:val="ru-RU" w:bidi="he-IL"/>
        </w:rPr>
        <w:tab/>
      </w:r>
      <w:r w:rsidR="00FD1476">
        <w:rPr>
          <w:rFonts w:ascii="Arial" w:hAnsi="Arial" w:cs="Arial"/>
          <w:sz w:val="24"/>
          <w:szCs w:val="24"/>
          <w:lang w:val="ru-RU" w:bidi="he-IL"/>
        </w:rPr>
        <w:tab/>
      </w:r>
      <w:r w:rsidR="003079CE">
        <w:rPr>
          <w:rFonts w:ascii="Arial" w:hAnsi="Arial" w:cs="Arial"/>
          <w:sz w:val="24"/>
          <w:szCs w:val="24"/>
          <w:lang w:val="ru-RU" w:bidi="he-IL"/>
        </w:rPr>
        <w:t>Май</w:t>
      </w:r>
      <w:bookmarkStart w:id="0" w:name="_GoBack"/>
      <w:bookmarkEnd w:id="0"/>
      <w:r w:rsidR="003E6582">
        <w:rPr>
          <w:rFonts w:ascii="Arial" w:hAnsi="Arial" w:cs="Arial"/>
          <w:sz w:val="24"/>
          <w:szCs w:val="24"/>
          <w:lang w:val="ru-RU" w:bidi="he-IL"/>
        </w:rPr>
        <w:t xml:space="preserve"> </w:t>
      </w:r>
      <w:r w:rsidR="00AD1F10">
        <w:rPr>
          <w:rFonts w:ascii="Arial" w:hAnsi="Arial" w:cs="Arial"/>
          <w:sz w:val="24"/>
          <w:szCs w:val="24"/>
          <w:lang w:val="ru-RU" w:bidi="he-IL"/>
        </w:rPr>
        <w:t xml:space="preserve">2017 г. </w:t>
      </w:r>
    </w:p>
    <w:sectPr w:rsidR="00F07E7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5A" w:rsidRDefault="005E0F5A" w:rsidP="00EC356B">
      <w:pPr>
        <w:spacing w:after="0" w:line="240" w:lineRule="auto"/>
      </w:pPr>
      <w:r>
        <w:separator/>
      </w:r>
    </w:p>
  </w:endnote>
  <w:endnote w:type="continuationSeparator" w:id="0">
    <w:p w:rsidR="005E0F5A" w:rsidRDefault="005E0F5A" w:rsidP="00EC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430898"/>
      <w:docPartObj>
        <w:docPartGallery w:val="Page Numbers (Bottom of Page)"/>
        <w:docPartUnique/>
      </w:docPartObj>
    </w:sdtPr>
    <w:sdtEndPr>
      <w:rPr>
        <w:noProof/>
      </w:rPr>
    </w:sdtEndPr>
    <w:sdtContent>
      <w:p w:rsidR="00EC356B" w:rsidRDefault="00EC356B">
        <w:pPr>
          <w:pStyle w:val="Footer"/>
          <w:jc w:val="center"/>
        </w:pPr>
        <w:r>
          <w:fldChar w:fldCharType="begin"/>
        </w:r>
        <w:r>
          <w:instrText xml:space="preserve"> PAGE   \* MERGEFORMAT </w:instrText>
        </w:r>
        <w:r>
          <w:fldChar w:fldCharType="separate"/>
        </w:r>
        <w:r w:rsidR="003079CE">
          <w:rPr>
            <w:noProof/>
          </w:rPr>
          <w:t>17</w:t>
        </w:r>
        <w:r>
          <w:rPr>
            <w:noProof/>
          </w:rPr>
          <w:fldChar w:fldCharType="end"/>
        </w:r>
      </w:p>
    </w:sdtContent>
  </w:sdt>
  <w:p w:rsidR="00EC356B" w:rsidRDefault="00EC3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5A" w:rsidRDefault="005E0F5A" w:rsidP="00EC356B">
      <w:pPr>
        <w:spacing w:after="0" w:line="240" w:lineRule="auto"/>
      </w:pPr>
      <w:r>
        <w:separator/>
      </w:r>
    </w:p>
  </w:footnote>
  <w:footnote w:type="continuationSeparator" w:id="0">
    <w:p w:rsidR="005E0F5A" w:rsidRDefault="005E0F5A" w:rsidP="00EC356B">
      <w:pPr>
        <w:spacing w:after="0" w:line="240" w:lineRule="auto"/>
      </w:pPr>
      <w:r>
        <w:continuationSeparator/>
      </w:r>
    </w:p>
  </w:footnote>
  <w:footnote w:id="1">
    <w:p w:rsidR="00C83B60" w:rsidRDefault="00C83B60" w:rsidP="007E46A1">
      <w:pPr>
        <w:pStyle w:val="FootnoteText"/>
        <w:ind w:firstLine="270"/>
      </w:pPr>
      <w:r>
        <w:rPr>
          <w:rStyle w:val="FootnoteReference"/>
        </w:rPr>
        <w:footnoteRef/>
      </w:r>
      <w:r>
        <w:t xml:space="preserve"> </w:t>
      </w:r>
      <w:r w:rsidRPr="00C83B60">
        <w:t xml:space="preserve"> </w:t>
      </w:r>
      <w:proofErr w:type="spellStart"/>
      <w:r>
        <w:rPr>
          <w:b/>
          <w:bCs/>
        </w:rPr>
        <w:t>Deely</w:t>
      </w:r>
      <w:proofErr w:type="spellEnd"/>
      <w:r>
        <w:rPr>
          <w:b/>
          <w:bCs/>
        </w:rPr>
        <w:t xml:space="preserve"> John. </w:t>
      </w:r>
      <w:r>
        <w:rPr>
          <w:b/>
          <w:bCs/>
          <w:i/>
          <w:iCs/>
        </w:rPr>
        <w:t xml:space="preserve">The Green book. The impact of Semiotics on </w:t>
      </w:r>
      <w:proofErr w:type="spellStart"/>
      <w:r>
        <w:rPr>
          <w:b/>
          <w:bCs/>
          <w:i/>
          <w:iCs/>
        </w:rPr>
        <w:t>Phjlosophy</w:t>
      </w:r>
      <w:proofErr w:type="spellEnd"/>
      <w:r>
        <w:t xml:space="preserve">. University of </w:t>
      </w:r>
      <w:proofErr w:type="spellStart"/>
      <w:r>
        <w:t>Helsinky</w:t>
      </w:r>
      <w:proofErr w:type="spellEnd"/>
      <w:r>
        <w:t>, 2000.</w:t>
      </w:r>
    </w:p>
    <w:p w:rsidR="0038708F" w:rsidRDefault="00C83B60" w:rsidP="007E46A1">
      <w:pPr>
        <w:pStyle w:val="FootnoteText"/>
        <w:ind w:firstLine="270"/>
      </w:pPr>
      <w:r>
        <w:t xml:space="preserve">    In: </w:t>
      </w:r>
      <w:hyperlink r:id="rId1" w:history="1">
        <w:r w:rsidRPr="00286FB7">
          <w:rPr>
            <w:rStyle w:val="Hyperlink"/>
          </w:rPr>
          <w:t>http://www.helsinki.fi/science/commens/papers/greenbook.pdf</w:t>
        </w:r>
      </w:hyperlink>
      <w:r>
        <w:t xml:space="preserve"> (retrieved February 2017). </w:t>
      </w:r>
    </w:p>
    <w:p w:rsidR="00C83B60" w:rsidRPr="00C83B60" w:rsidRDefault="0038708F" w:rsidP="005C4A5D">
      <w:pPr>
        <w:pStyle w:val="FootnoteText"/>
        <w:ind w:firstLine="270"/>
        <w:jc w:val="both"/>
      </w:pPr>
      <w:r>
        <w:t xml:space="preserve">    </w:t>
      </w:r>
      <w:r w:rsidR="00C83B60">
        <w:t xml:space="preserve">Here is the original text: </w:t>
      </w:r>
      <w:r w:rsidRPr="0038708F">
        <w:t>«</w:t>
      </w:r>
      <w:r w:rsidR="00C83B60">
        <w:t>But if we ask what has been the impact of semiotics on philosophy over the course of the 20</w:t>
      </w:r>
      <w:r w:rsidR="00C83B60" w:rsidRPr="00C83B60">
        <w:rPr>
          <w:vertAlign w:val="superscript"/>
        </w:rPr>
        <w:t>th</w:t>
      </w:r>
      <w:r w:rsidR="00C83B60">
        <w:t xml:space="preserve"> century, to answer anything </w:t>
      </w:r>
      <w:r>
        <w:t xml:space="preserve">beyond </w:t>
      </w:r>
      <w:r>
        <w:rPr>
          <w:lang w:bidi="he-IL"/>
        </w:rPr>
        <w:t>“</w:t>
      </w:r>
      <w:r>
        <w:t>marginal” would be exaggeration. This situation, as I read it, is about to change dramatically</w:t>
      </w:r>
      <w:r w:rsidRPr="0038708F">
        <w:t>»</w:t>
      </w:r>
      <w:r>
        <w:t>.</w:t>
      </w:r>
    </w:p>
  </w:footnote>
  <w:footnote w:id="2">
    <w:p w:rsidR="00D25754" w:rsidRPr="00184D64" w:rsidRDefault="00D25754" w:rsidP="00D25754">
      <w:pPr>
        <w:pStyle w:val="FootnoteText"/>
        <w:ind w:firstLine="270"/>
        <w:rPr>
          <w:lang w:val="ru-RU"/>
        </w:rPr>
      </w:pPr>
      <w:r>
        <w:rPr>
          <w:rStyle w:val="FootnoteReference"/>
        </w:rPr>
        <w:footnoteRef/>
      </w:r>
      <w:r w:rsidRPr="00184D64">
        <w:rPr>
          <w:lang w:val="ru-RU"/>
        </w:rPr>
        <w:t xml:space="preserve"> </w:t>
      </w:r>
      <w:r>
        <w:rPr>
          <w:lang w:val="ru-RU"/>
        </w:rPr>
        <w:t xml:space="preserve"> </w:t>
      </w:r>
      <w:r>
        <w:rPr>
          <w:b/>
          <w:bCs/>
          <w:lang w:val="ru-RU"/>
        </w:rPr>
        <w:t xml:space="preserve">Горный Е. </w:t>
      </w:r>
      <w:r>
        <w:rPr>
          <w:b/>
          <w:bCs/>
          <w:i/>
          <w:iCs/>
          <w:lang w:val="ru-RU"/>
        </w:rPr>
        <w:t>Что такое семиотика</w:t>
      </w:r>
      <w:r>
        <w:rPr>
          <w:b/>
          <w:bCs/>
          <w:lang w:val="ru-RU"/>
        </w:rPr>
        <w:t xml:space="preserve">? </w:t>
      </w:r>
      <w:r w:rsidRPr="00184D64">
        <w:rPr>
          <w:lang w:val="ru-RU"/>
        </w:rPr>
        <w:t>В:</w:t>
      </w:r>
      <w:r w:rsidRPr="00184D64">
        <w:rPr>
          <w:b/>
          <w:bCs/>
          <w:lang w:val="ru-RU"/>
        </w:rPr>
        <w:t xml:space="preserve"> </w:t>
      </w:r>
      <w:r w:rsidR="005E0F5A">
        <w:fldChar w:fldCharType="begin"/>
      </w:r>
      <w:r w:rsidR="005E0F5A" w:rsidRPr="00FC72BE">
        <w:rPr>
          <w:lang w:val="ru-RU"/>
        </w:rPr>
        <w:instrText xml:space="preserve"> </w:instrText>
      </w:r>
      <w:r w:rsidR="005E0F5A">
        <w:instrText>HYPERLINK</w:instrText>
      </w:r>
      <w:r w:rsidR="005E0F5A" w:rsidRPr="00FC72BE">
        <w:rPr>
          <w:lang w:val="ru-RU"/>
        </w:rPr>
        <w:instrText xml:space="preserve"> "</w:instrText>
      </w:r>
      <w:r w:rsidR="005E0F5A">
        <w:instrText>http</w:instrText>
      </w:r>
      <w:r w:rsidR="005E0F5A" w:rsidRPr="00FC72BE">
        <w:rPr>
          <w:lang w:val="ru-RU"/>
        </w:rPr>
        <w:instrText>://</w:instrText>
      </w:r>
      <w:r w:rsidR="005E0F5A">
        <w:instrText>www</w:instrText>
      </w:r>
      <w:r w:rsidR="005E0F5A" w:rsidRPr="00FC72BE">
        <w:rPr>
          <w:lang w:val="ru-RU"/>
        </w:rPr>
        <w:instrText>.</w:instrText>
      </w:r>
      <w:r w:rsidR="005E0F5A">
        <w:instrText>zhurnal</w:instrText>
      </w:r>
      <w:r w:rsidR="005E0F5A" w:rsidRPr="00FC72BE">
        <w:rPr>
          <w:lang w:val="ru-RU"/>
        </w:rPr>
        <w:instrText>.</w:instrText>
      </w:r>
      <w:r w:rsidR="005E0F5A">
        <w:instrText>ru</w:instrText>
      </w:r>
      <w:r w:rsidR="005E0F5A" w:rsidRPr="00FC72BE">
        <w:rPr>
          <w:lang w:val="ru-RU"/>
        </w:rPr>
        <w:instrText>/</w:instrText>
      </w:r>
      <w:r w:rsidR="005E0F5A">
        <w:instrText>staff</w:instrText>
      </w:r>
      <w:r w:rsidR="005E0F5A" w:rsidRPr="00FC72BE">
        <w:rPr>
          <w:lang w:val="ru-RU"/>
        </w:rPr>
        <w:instrText>/</w:instrText>
      </w:r>
      <w:r w:rsidR="005E0F5A">
        <w:instrText>gorny</w:instrText>
      </w:r>
      <w:r w:rsidR="005E0F5A" w:rsidRPr="00FC72BE">
        <w:rPr>
          <w:lang w:val="ru-RU"/>
        </w:rPr>
        <w:instrText>/</w:instrText>
      </w:r>
      <w:r w:rsidR="005E0F5A">
        <w:instrText>texts</w:instrText>
      </w:r>
      <w:r w:rsidR="005E0F5A" w:rsidRPr="00FC72BE">
        <w:rPr>
          <w:lang w:val="ru-RU"/>
        </w:rPr>
        <w:instrText>/</w:instrText>
      </w:r>
      <w:r w:rsidR="005E0F5A">
        <w:instrText>what</w:instrText>
      </w:r>
      <w:r w:rsidR="005E0F5A" w:rsidRPr="00FC72BE">
        <w:rPr>
          <w:lang w:val="ru-RU"/>
        </w:rPr>
        <w:instrText>_</w:instrText>
      </w:r>
      <w:r w:rsidR="005E0F5A">
        <w:instrText>is</w:instrText>
      </w:r>
      <w:r w:rsidR="005E0F5A" w:rsidRPr="00FC72BE">
        <w:rPr>
          <w:lang w:val="ru-RU"/>
        </w:rPr>
        <w:instrText>_</w:instrText>
      </w:r>
      <w:r w:rsidR="005E0F5A">
        <w:instrText>semiotics</w:instrText>
      </w:r>
      <w:r w:rsidR="005E0F5A" w:rsidRPr="00FC72BE">
        <w:rPr>
          <w:lang w:val="ru-RU"/>
        </w:rPr>
        <w:instrText>_</w:instrText>
      </w:r>
      <w:r w:rsidR="005E0F5A">
        <w:instrText>r</w:instrText>
      </w:r>
      <w:r w:rsidR="005E0F5A" w:rsidRPr="00FC72BE">
        <w:rPr>
          <w:lang w:val="ru-RU"/>
        </w:rPr>
        <w:instrText>.</w:instrText>
      </w:r>
      <w:r w:rsidR="005E0F5A">
        <w:instrText>html</w:instrText>
      </w:r>
      <w:r w:rsidR="005E0F5A" w:rsidRPr="00FC72BE">
        <w:rPr>
          <w:lang w:val="ru-RU"/>
        </w:rPr>
        <w:instrText xml:space="preserve">" </w:instrText>
      </w:r>
      <w:r w:rsidR="005E0F5A">
        <w:fldChar w:fldCharType="separate"/>
      </w:r>
      <w:r w:rsidRPr="00184D64">
        <w:rPr>
          <w:rStyle w:val="Hyperlink"/>
          <w:u w:val="none"/>
          <w:lang w:val="ru-RU"/>
        </w:rPr>
        <w:t>http://www.zhurnal.ru/staff/gorny/texts/what_is_semiotics_r.html</w:t>
      </w:r>
      <w:r w:rsidR="005E0F5A">
        <w:rPr>
          <w:rStyle w:val="Hyperlink"/>
          <w:u w:val="none"/>
          <w:lang w:val="ru-RU"/>
        </w:rPr>
        <w:fldChar w:fldCharType="end"/>
      </w:r>
      <w:r>
        <w:rPr>
          <w:lang w:val="ru-RU"/>
        </w:rPr>
        <w:t xml:space="preserve"> (февраль 2017).</w:t>
      </w:r>
    </w:p>
  </w:footnote>
  <w:footnote w:id="3">
    <w:p w:rsidR="0078766E" w:rsidRPr="00FE30CC" w:rsidRDefault="0078766E" w:rsidP="0078766E">
      <w:pPr>
        <w:pStyle w:val="FootnoteText"/>
      </w:pPr>
      <w:r>
        <w:rPr>
          <w:lang w:val="ru-RU"/>
        </w:rPr>
        <w:t xml:space="preserve">      </w:t>
      </w:r>
      <w:r>
        <w:rPr>
          <w:rStyle w:val="FootnoteReference"/>
        </w:rPr>
        <w:footnoteRef/>
      </w:r>
      <w:r w:rsidRPr="00AA359E">
        <w:rPr>
          <w:lang w:val="ru-RU"/>
        </w:rPr>
        <w:t xml:space="preserve"> </w:t>
      </w:r>
      <w:r>
        <w:rPr>
          <w:lang w:val="ru-RU"/>
        </w:rPr>
        <w:t xml:space="preserve"> </w:t>
      </w:r>
      <w:proofErr w:type="spellStart"/>
      <w:r>
        <w:rPr>
          <w:b/>
          <w:bCs/>
          <w:lang w:val="ru-RU"/>
        </w:rPr>
        <w:t>Чанышев</w:t>
      </w:r>
      <w:proofErr w:type="spellEnd"/>
      <w:r>
        <w:rPr>
          <w:b/>
          <w:bCs/>
          <w:lang w:val="ru-RU"/>
        </w:rPr>
        <w:t xml:space="preserve"> А.Н. </w:t>
      </w:r>
      <w:r>
        <w:rPr>
          <w:b/>
          <w:bCs/>
          <w:i/>
          <w:iCs/>
          <w:lang w:val="ru-RU"/>
        </w:rPr>
        <w:t xml:space="preserve">Курс лекций по древней и средневековой философии. </w:t>
      </w:r>
      <w:r>
        <w:rPr>
          <w:lang w:val="ru-RU"/>
        </w:rPr>
        <w:t>Москва</w:t>
      </w:r>
      <w:r w:rsidRPr="00FE30CC">
        <w:t xml:space="preserve">, </w:t>
      </w:r>
      <w:r>
        <w:rPr>
          <w:lang w:val="ru-RU"/>
        </w:rPr>
        <w:t>Высшая</w:t>
      </w:r>
      <w:r w:rsidRPr="00FE30CC">
        <w:t xml:space="preserve"> </w:t>
      </w:r>
      <w:r>
        <w:rPr>
          <w:lang w:val="ru-RU"/>
        </w:rPr>
        <w:t>школа</w:t>
      </w:r>
      <w:r w:rsidRPr="00FE30CC">
        <w:t xml:space="preserve">, 1991, </w:t>
      </w:r>
      <w:r>
        <w:rPr>
          <w:lang w:val="ru-RU"/>
        </w:rPr>
        <w:t>с</w:t>
      </w:r>
      <w:r w:rsidRPr="00FE30CC">
        <w:t>. 129.</w:t>
      </w:r>
    </w:p>
  </w:footnote>
  <w:footnote w:id="4">
    <w:p w:rsidR="0030333C" w:rsidRDefault="008B0FFE" w:rsidP="0030333C">
      <w:pPr>
        <w:ind w:firstLine="180"/>
        <w:jc w:val="center"/>
        <w:rPr>
          <w:rFonts w:ascii="Arial" w:hAnsi="Arial" w:cs="Arial"/>
          <w:b/>
          <w:bCs/>
          <w:sz w:val="28"/>
          <w:szCs w:val="28"/>
        </w:rPr>
      </w:pPr>
      <w:r>
        <w:rPr>
          <w:rStyle w:val="FootnoteReference"/>
        </w:rPr>
        <w:footnoteRef/>
      </w:r>
      <w:r>
        <w:t xml:space="preserve"> </w:t>
      </w:r>
      <w:r w:rsidRPr="008B0FFE">
        <w:t xml:space="preserve"> </w:t>
      </w:r>
      <w:r>
        <w:rPr>
          <w:b/>
          <w:bCs/>
        </w:rPr>
        <w:t xml:space="preserve">De-Saussure F. </w:t>
      </w:r>
      <w:r>
        <w:rPr>
          <w:b/>
          <w:bCs/>
          <w:i/>
          <w:iCs/>
        </w:rPr>
        <w:t>Course of General Linguistics</w:t>
      </w:r>
      <w:r w:rsidR="0030333C">
        <w:t>.</w:t>
      </w:r>
      <w:r>
        <w:t xml:space="preserve"> In</w:t>
      </w:r>
      <w:r w:rsidR="0030333C" w:rsidRPr="0078766E">
        <w:t>:</w:t>
      </w:r>
      <w:r w:rsidRPr="0078766E">
        <w:t xml:space="preserve"> </w:t>
      </w:r>
      <w:hyperlink r:id="rId2" w:history="1">
        <w:r w:rsidR="001A1F9F" w:rsidRPr="0078766E">
          <w:rPr>
            <w:rStyle w:val="Hyperlink"/>
            <w:rFonts w:ascii="Courier New" w:hAnsi="Courier New" w:cs="Courier New"/>
            <w:color w:val="auto"/>
            <w:u w:val="none"/>
          </w:rPr>
          <w:t>http://faculty.georgetown.edu/irvinem/theory/DeSaussure-Course-excerpts.pdf (retrieved January 2017</w:t>
        </w:r>
      </w:hyperlink>
      <w:r w:rsidR="0030333C" w:rsidRPr="0030333C">
        <w:rPr>
          <w:rFonts w:ascii="Courier New" w:hAnsi="Courier New" w:cs="Courier New"/>
        </w:rPr>
        <w:t>)</w:t>
      </w:r>
    </w:p>
    <w:p w:rsidR="008B0FFE" w:rsidRPr="008B0FFE" w:rsidRDefault="008B0FFE">
      <w:pPr>
        <w:pStyle w:val="FootnoteText"/>
      </w:pPr>
    </w:p>
  </w:footnote>
  <w:footnote w:id="5">
    <w:p w:rsidR="008D1609" w:rsidRPr="008D1609" w:rsidRDefault="008D1609" w:rsidP="001A1F9F">
      <w:pPr>
        <w:pStyle w:val="FootnoteText"/>
        <w:ind w:firstLine="360"/>
      </w:pPr>
      <w:r>
        <w:rPr>
          <w:rStyle w:val="FootnoteReference"/>
        </w:rPr>
        <w:footnoteRef/>
      </w:r>
      <w:r>
        <w:t xml:space="preserve"> </w:t>
      </w:r>
      <w:r w:rsidRPr="00630EC1">
        <w:t xml:space="preserve"> </w:t>
      </w:r>
      <w:proofErr w:type="gramStart"/>
      <w:r>
        <w:t>Ibid.,</w:t>
      </w:r>
      <w:proofErr w:type="gramEnd"/>
      <w:r>
        <w:t xml:space="preserve"> p.</w:t>
      </w:r>
      <w:r w:rsidR="001A1F9F" w:rsidRPr="00630EC1">
        <w:t xml:space="preserve"> 16</w:t>
      </w:r>
      <w:r>
        <w:t>.</w:t>
      </w:r>
    </w:p>
  </w:footnote>
  <w:footnote w:id="6">
    <w:p w:rsidR="003F40B6" w:rsidRPr="00630EC1" w:rsidRDefault="003F40B6" w:rsidP="001A1F9F">
      <w:pPr>
        <w:pStyle w:val="FootnoteText"/>
        <w:ind w:firstLine="360"/>
      </w:pPr>
      <w:r>
        <w:rPr>
          <w:rStyle w:val="FootnoteReference"/>
        </w:rPr>
        <w:footnoteRef/>
      </w:r>
      <w:r>
        <w:t xml:space="preserve"> </w:t>
      </w:r>
      <w:r w:rsidRPr="00630EC1">
        <w:t xml:space="preserve"> </w:t>
      </w:r>
      <w:proofErr w:type="gramStart"/>
      <w:r>
        <w:t>Ibid.,</w:t>
      </w:r>
      <w:proofErr w:type="gramEnd"/>
      <w:r>
        <w:t xml:space="preserve"> p. </w:t>
      </w:r>
      <w:r w:rsidR="001A1F9F" w:rsidRPr="00630EC1">
        <w:t>68</w:t>
      </w:r>
      <w:r>
        <w:t>.</w:t>
      </w:r>
    </w:p>
  </w:footnote>
  <w:footnote w:id="7">
    <w:p w:rsidR="00F83719" w:rsidRPr="00F83719" w:rsidRDefault="00F83719" w:rsidP="00F83719">
      <w:pPr>
        <w:pStyle w:val="FootnoteText"/>
        <w:ind w:firstLine="270"/>
        <w:rPr>
          <w:iCs/>
        </w:rPr>
      </w:pPr>
      <w:r>
        <w:rPr>
          <w:rStyle w:val="FootnoteReference"/>
        </w:rPr>
        <w:footnoteRef/>
      </w:r>
      <w:r>
        <w:t xml:space="preserve"> </w:t>
      </w:r>
      <w:r w:rsidRPr="00F83719">
        <w:t xml:space="preserve"> </w:t>
      </w:r>
      <w:r>
        <w:rPr>
          <w:lang w:val="ru-RU"/>
        </w:rPr>
        <w:t>В</w:t>
      </w:r>
      <w:r w:rsidRPr="00F83719">
        <w:t xml:space="preserve">: </w:t>
      </w:r>
      <w:r w:rsidRPr="00F83719">
        <w:rPr>
          <w:rFonts w:ascii="Times New Roman" w:hAnsi="Times New Roman"/>
          <w:b/>
          <w:bCs/>
          <w:i/>
        </w:rPr>
        <w:t>obschij_kurs1-4</w:t>
      </w:r>
      <w:r w:rsidRPr="00F83719">
        <w:rPr>
          <w:rFonts w:ascii="Times New Roman" w:hAnsi="Times New Roman"/>
          <w:b/>
          <w:bCs/>
          <w:iCs/>
        </w:rPr>
        <w:t xml:space="preserve"> </w:t>
      </w:r>
      <w:r w:rsidRPr="00F83719">
        <w:rPr>
          <w:rFonts w:ascii="Times New Roman" w:hAnsi="Times New Roman"/>
          <w:iCs/>
        </w:rPr>
        <w:t>(retrieved February 2017)</w:t>
      </w:r>
    </w:p>
  </w:footnote>
  <w:footnote w:id="8">
    <w:p w:rsidR="006B0FB2" w:rsidRPr="00C94707" w:rsidRDefault="006B0FB2" w:rsidP="006B0FB2">
      <w:pPr>
        <w:pStyle w:val="FootnoteText"/>
        <w:ind w:firstLine="270"/>
      </w:pPr>
      <w:r>
        <w:rPr>
          <w:rStyle w:val="FootnoteReference"/>
        </w:rPr>
        <w:footnoteRef/>
      </w:r>
      <w:r w:rsidRPr="00C94707">
        <w:t xml:space="preserve">  </w:t>
      </w:r>
      <w:r>
        <w:rPr>
          <w:lang w:val="ru-RU"/>
        </w:rPr>
        <w:t>См</w:t>
      </w:r>
      <w:r w:rsidRPr="00C94707">
        <w:t xml:space="preserve">. </w:t>
      </w:r>
      <w:r>
        <w:rPr>
          <w:lang w:val="ru-RU"/>
        </w:rPr>
        <w:t>выше</w:t>
      </w:r>
      <w:r w:rsidRPr="00C94707">
        <w:t xml:space="preserve"> </w:t>
      </w:r>
      <w:r>
        <w:rPr>
          <w:lang w:val="ru-RU"/>
        </w:rPr>
        <w:t>сноску</w:t>
      </w:r>
      <w:r w:rsidRPr="00C94707">
        <w:t xml:space="preserve"> 4, </w:t>
      </w:r>
      <w:r>
        <w:rPr>
          <w:lang w:val="ru-RU"/>
        </w:rPr>
        <w:t>с</w:t>
      </w:r>
      <w:r w:rsidRPr="00C94707">
        <w:t>. 16.</w:t>
      </w:r>
    </w:p>
  </w:footnote>
  <w:footnote w:id="9">
    <w:p w:rsidR="00315B79" w:rsidRPr="00656CB8" w:rsidRDefault="00315B79" w:rsidP="00656CB8">
      <w:pPr>
        <w:pStyle w:val="FootnoteText"/>
        <w:ind w:firstLine="270"/>
      </w:pPr>
      <w:r>
        <w:rPr>
          <w:rStyle w:val="FootnoteReference"/>
        </w:rPr>
        <w:footnoteRef/>
      </w:r>
      <w:r w:rsidRPr="00656CB8">
        <w:t xml:space="preserve"> </w:t>
      </w:r>
      <w:r w:rsidR="00656CB8" w:rsidRPr="00656CB8">
        <w:t xml:space="preserve"> </w:t>
      </w:r>
      <w:r w:rsidR="00656CB8">
        <w:rPr>
          <w:lang w:val="ru-RU"/>
        </w:rPr>
        <w:t>В</w:t>
      </w:r>
      <w:r w:rsidR="00656CB8" w:rsidRPr="00656CB8">
        <w:t xml:space="preserve">: </w:t>
      </w:r>
      <w:hyperlink r:id="rId3" w:history="1">
        <w:r w:rsidR="00656CB8" w:rsidRPr="00656CB8">
          <w:rPr>
            <w:rStyle w:val="Hyperlink"/>
            <w:color w:val="auto"/>
            <w:u w:val="none"/>
          </w:rPr>
          <w:t>http://slovar.lib.ru/dictionary/semiotika.htm</w:t>
        </w:r>
      </w:hyperlink>
      <w:r w:rsidR="00656CB8" w:rsidRPr="00656CB8">
        <w:t xml:space="preserve"> </w:t>
      </w:r>
      <w:r w:rsidR="00656CB8" w:rsidRPr="00F83719">
        <w:rPr>
          <w:rFonts w:ascii="Times New Roman" w:hAnsi="Times New Roman"/>
          <w:iCs/>
        </w:rPr>
        <w:t>(retrieved February 2017)</w:t>
      </w:r>
    </w:p>
  </w:footnote>
  <w:footnote w:id="10">
    <w:p w:rsidR="00A00DB1" w:rsidRPr="00A00DB1" w:rsidRDefault="00A00DB1" w:rsidP="00401017">
      <w:pPr>
        <w:pStyle w:val="FootnoteText"/>
        <w:ind w:firstLine="270"/>
      </w:pPr>
      <w:r>
        <w:rPr>
          <w:rStyle w:val="FootnoteReference"/>
        </w:rPr>
        <w:footnoteRef/>
      </w:r>
      <w:r w:rsidRPr="00A00DB1">
        <w:t xml:space="preserve">  </w:t>
      </w:r>
      <w:r>
        <w:rPr>
          <w:lang w:val="ru-RU"/>
        </w:rPr>
        <w:t>В</w:t>
      </w:r>
      <w:r w:rsidRPr="00A00DB1">
        <w:t xml:space="preserve">: </w:t>
      </w:r>
      <w:hyperlink r:id="rId4" w:history="1">
        <w:r w:rsidRPr="00A00DB1">
          <w:rPr>
            <w:rStyle w:val="Hyperlink"/>
            <w:color w:val="auto"/>
            <w:u w:val="none"/>
          </w:rPr>
          <w:t>http://www.susanpetrilli.com/files/ten-theses-for-the-future-anterior-of-semiotics.pdf</w:t>
        </w:r>
      </w:hyperlink>
      <w:r w:rsidRPr="00A00DB1">
        <w:t xml:space="preserve"> </w:t>
      </w:r>
      <w:r w:rsidRPr="00F83719">
        <w:rPr>
          <w:rFonts w:ascii="Times New Roman" w:hAnsi="Times New Roman"/>
          <w:iCs/>
        </w:rPr>
        <w:t xml:space="preserve">(retrieved </w:t>
      </w:r>
      <w:r w:rsidR="00401017">
        <w:rPr>
          <w:rFonts w:ascii="Times New Roman" w:hAnsi="Times New Roman"/>
          <w:iCs/>
        </w:rPr>
        <w:t>March</w:t>
      </w:r>
      <w:r w:rsidRPr="00F83719">
        <w:rPr>
          <w:rFonts w:ascii="Times New Roman" w:hAnsi="Times New Roman"/>
          <w:iCs/>
        </w:rPr>
        <w:t xml:space="preserve"> 2017)</w:t>
      </w:r>
    </w:p>
  </w:footnote>
  <w:footnote w:id="11">
    <w:p w:rsidR="009169C3" w:rsidRDefault="009169C3" w:rsidP="00746F70">
      <w:pPr>
        <w:pStyle w:val="FootnoteText"/>
        <w:rPr>
          <w:b/>
          <w:bCs/>
        </w:rPr>
      </w:pPr>
      <w:r>
        <w:rPr>
          <w:rStyle w:val="FootnoteReference"/>
        </w:rPr>
        <w:footnoteRef/>
      </w:r>
      <w:r>
        <w:t xml:space="preserve"> </w:t>
      </w:r>
      <w:r w:rsidRPr="009169C3">
        <w:t xml:space="preserve"> </w:t>
      </w:r>
      <w:r>
        <w:t>“</w:t>
      </w:r>
      <w:r w:rsidRPr="009169C3">
        <w:rPr>
          <w:b/>
          <w:bCs/>
        </w:rPr>
        <w:t>Semiotics Continues to Astonish</w:t>
      </w:r>
      <w:r>
        <w:rPr>
          <w:b/>
          <w:bCs/>
        </w:rPr>
        <w:t>” (T</w:t>
      </w:r>
      <w:r w:rsidR="00746F70">
        <w:rPr>
          <w:b/>
          <w:bCs/>
        </w:rPr>
        <w:t>h</w:t>
      </w:r>
      <w:r>
        <w:rPr>
          <w:b/>
          <w:bCs/>
        </w:rPr>
        <w:t xml:space="preserve">omas </w:t>
      </w:r>
      <w:proofErr w:type="spellStart"/>
      <w:r>
        <w:rPr>
          <w:b/>
          <w:bCs/>
        </w:rPr>
        <w:t>Sebeok</w:t>
      </w:r>
      <w:proofErr w:type="spellEnd"/>
      <w:r>
        <w:rPr>
          <w:b/>
          <w:bCs/>
        </w:rPr>
        <w:t xml:space="preserve"> and the Doctrine of Signs</w:t>
      </w:r>
      <w:r w:rsidR="00746F70">
        <w:rPr>
          <w:b/>
          <w:bCs/>
        </w:rPr>
        <w:t>)</w:t>
      </w:r>
      <w:r>
        <w:rPr>
          <w:b/>
          <w:bCs/>
        </w:rPr>
        <w:t xml:space="preserve">. Paul </w:t>
      </w:r>
      <w:proofErr w:type="spellStart"/>
      <w:r>
        <w:rPr>
          <w:b/>
          <w:bCs/>
        </w:rPr>
        <w:t>Cobley</w:t>
      </w:r>
      <w:proofErr w:type="spellEnd"/>
      <w:r>
        <w:rPr>
          <w:b/>
          <w:bCs/>
        </w:rPr>
        <w:t xml:space="preserve">, </w:t>
      </w:r>
      <w:proofErr w:type="spellStart"/>
      <w:r>
        <w:rPr>
          <w:b/>
          <w:bCs/>
        </w:rPr>
        <w:t>Kalevi</w:t>
      </w:r>
      <w:proofErr w:type="spellEnd"/>
      <w:r>
        <w:rPr>
          <w:b/>
          <w:bCs/>
        </w:rPr>
        <w:t xml:space="preserve"> </w:t>
      </w:r>
      <w:proofErr w:type="spellStart"/>
      <w:r>
        <w:rPr>
          <w:b/>
          <w:bCs/>
        </w:rPr>
        <w:t>Kuul</w:t>
      </w:r>
      <w:proofErr w:type="spellEnd"/>
      <w:r>
        <w:rPr>
          <w:b/>
          <w:bCs/>
        </w:rPr>
        <w:t xml:space="preserve"> (</w:t>
      </w:r>
      <w:proofErr w:type="spellStart"/>
      <w:proofErr w:type="gramStart"/>
      <w:r>
        <w:rPr>
          <w:b/>
          <w:bCs/>
        </w:rPr>
        <w:t>eds</w:t>
      </w:r>
      <w:proofErr w:type="spellEnd"/>
      <w:proofErr w:type="gramEnd"/>
      <w:r>
        <w:rPr>
          <w:b/>
          <w:bCs/>
        </w:rPr>
        <w:t>)</w:t>
      </w:r>
      <w:r w:rsidR="00746F70">
        <w:rPr>
          <w:b/>
          <w:bCs/>
        </w:rPr>
        <w:t xml:space="preserve">. </w:t>
      </w:r>
    </w:p>
    <w:p w:rsidR="00746F70" w:rsidRDefault="00746F70" w:rsidP="00746F70">
      <w:pPr>
        <w:pStyle w:val="FootnoteText"/>
        <w:rPr>
          <w:color w:val="000000"/>
          <w:spacing w:val="15"/>
          <w:shd w:val="clear" w:color="auto" w:fill="F1F1F1"/>
        </w:rPr>
      </w:pPr>
      <w:r>
        <w:rPr>
          <w:b/>
          <w:bCs/>
        </w:rPr>
        <w:t xml:space="preserve">       </w:t>
      </w:r>
      <w:r w:rsidRPr="00746F70">
        <w:rPr>
          <w:color w:val="000000"/>
          <w:spacing w:val="15"/>
          <w:shd w:val="clear" w:color="auto" w:fill="F1F1F1"/>
        </w:rPr>
        <w:t xml:space="preserve">De </w:t>
      </w:r>
      <w:proofErr w:type="spellStart"/>
      <w:r w:rsidRPr="00746F70">
        <w:rPr>
          <w:color w:val="000000"/>
          <w:spacing w:val="15"/>
          <w:shd w:val="clear" w:color="auto" w:fill="F1F1F1"/>
        </w:rPr>
        <w:t>Gruyter</w:t>
      </w:r>
      <w:proofErr w:type="spellEnd"/>
      <w:r w:rsidRPr="00746F70">
        <w:rPr>
          <w:color w:val="000000"/>
          <w:spacing w:val="15"/>
          <w:shd w:val="clear" w:color="auto" w:fill="F1F1F1"/>
        </w:rPr>
        <w:t xml:space="preserve"> Mouton</w:t>
      </w:r>
      <w:r>
        <w:rPr>
          <w:color w:val="000000"/>
          <w:spacing w:val="15"/>
          <w:shd w:val="clear" w:color="auto" w:fill="F1F1F1"/>
        </w:rPr>
        <w:t xml:space="preserve">, 2012, p. 4-5. </w:t>
      </w:r>
    </w:p>
    <w:p w:rsidR="00746F70" w:rsidRPr="00746F70" w:rsidRDefault="00746F70" w:rsidP="002D0D6E">
      <w:pPr>
        <w:jc w:val="both"/>
      </w:pPr>
      <w:r>
        <w:rPr>
          <w:color w:val="000000"/>
          <w:spacing w:val="15"/>
          <w:shd w:val="clear" w:color="auto" w:fill="F1F1F1"/>
        </w:rPr>
        <w:t xml:space="preserve">     Also in: </w:t>
      </w:r>
      <w:hyperlink r:id="rId5" w:history="1">
        <w:r w:rsidRPr="00746F70">
          <w:rPr>
            <w:rStyle w:val="Hyperlink"/>
            <w:rFonts w:ascii="Arial" w:eastAsia="Times New Roman" w:hAnsi="Arial" w:cs="Arial"/>
            <w:color w:val="auto"/>
            <w:sz w:val="20"/>
            <w:szCs w:val="20"/>
            <w:u w:val="none"/>
            <w:lang w:bidi="he-IL"/>
          </w:rPr>
          <w:t>https://www.academia.edu/31152875/Semiotics_Continues_to_Astonish</w:t>
        </w:r>
      </w:hyperlink>
      <w:r w:rsidRPr="0007196A">
        <w:rPr>
          <w:rFonts w:ascii="Arial" w:eastAsia="Times New Roman" w:hAnsi="Arial" w:cs="Arial"/>
          <w:color w:val="000000"/>
          <w:sz w:val="24"/>
          <w:szCs w:val="24"/>
          <w:lang w:bidi="he-IL"/>
        </w:rPr>
        <w:t xml:space="preserve"> </w:t>
      </w:r>
      <w:r w:rsidRPr="00746F70">
        <w:rPr>
          <w:rFonts w:asciiTheme="majorBidi" w:eastAsia="Times New Roman" w:hAnsiTheme="majorBidi" w:cstheme="majorBidi"/>
          <w:color w:val="000000"/>
          <w:sz w:val="20"/>
          <w:szCs w:val="20"/>
          <w:lang w:bidi="he-IL"/>
        </w:rPr>
        <w:t>(retrieved Feb.2017)</w:t>
      </w:r>
      <w:r>
        <w:rPr>
          <w:rFonts w:asciiTheme="majorBidi" w:eastAsia="Times New Roman" w:hAnsiTheme="majorBidi" w:cstheme="majorBidi"/>
          <w:color w:val="000000"/>
          <w:sz w:val="20"/>
          <w:szCs w:val="20"/>
          <w:lang w:bidi="he-IL"/>
        </w:rPr>
        <w:t>.</w:t>
      </w:r>
      <w:r>
        <w:rPr>
          <w:color w:val="000000"/>
          <w:spacing w:val="15"/>
          <w:shd w:val="clear" w:color="auto" w:fill="F1F1F1"/>
        </w:rPr>
        <w:t xml:space="preserve"> </w:t>
      </w:r>
    </w:p>
  </w:footnote>
  <w:footnote w:id="12">
    <w:p w:rsidR="00F97BB0" w:rsidRDefault="00F97BB0">
      <w:pPr>
        <w:pStyle w:val="FootnoteText"/>
        <w:rPr>
          <w:lang w:bidi="he-IL"/>
        </w:rPr>
      </w:pPr>
      <w:r>
        <w:rPr>
          <w:rStyle w:val="FootnoteReference"/>
        </w:rPr>
        <w:footnoteRef/>
      </w:r>
      <w:r>
        <w:t xml:space="preserve"> </w:t>
      </w:r>
      <w:r w:rsidRPr="009C706F">
        <w:t xml:space="preserve"> </w:t>
      </w:r>
      <w:r>
        <w:rPr>
          <w:lang w:bidi="he-IL"/>
        </w:rPr>
        <w:t>Ibid. p. 7.</w:t>
      </w:r>
    </w:p>
    <w:p w:rsidR="002D0D6E" w:rsidRPr="00F97BB0" w:rsidRDefault="002D0D6E">
      <w:pPr>
        <w:pStyle w:val="FootnoteText"/>
        <w:rPr>
          <w:lang w:bidi="he-IL"/>
        </w:rPr>
      </w:pPr>
    </w:p>
  </w:footnote>
  <w:footnote w:id="13">
    <w:p w:rsidR="00B0542C" w:rsidRPr="00E81DE2" w:rsidRDefault="00B0542C" w:rsidP="002D0D6E">
      <w:pPr>
        <w:pStyle w:val="FootnoteText"/>
      </w:pPr>
      <w:r>
        <w:rPr>
          <w:rStyle w:val="FootnoteReference"/>
        </w:rPr>
        <w:footnoteRef/>
      </w:r>
      <w:r>
        <w:t xml:space="preserve"> </w:t>
      </w:r>
      <w:r w:rsidRPr="00E81DE2">
        <w:t xml:space="preserve"> </w:t>
      </w:r>
      <w:proofErr w:type="gramStart"/>
      <w:r>
        <w:t>Ibid.:</w:t>
      </w:r>
      <w:proofErr w:type="gramEnd"/>
      <w:r>
        <w:t xml:space="preserve"> </w:t>
      </w:r>
      <w:proofErr w:type="spellStart"/>
      <w:r>
        <w:rPr>
          <w:b/>
          <w:bCs/>
        </w:rPr>
        <w:t>Deely</w:t>
      </w:r>
      <w:proofErr w:type="spellEnd"/>
      <w:r>
        <w:rPr>
          <w:b/>
          <w:bCs/>
        </w:rPr>
        <w:t xml:space="preserve"> John. Thomas </w:t>
      </w:r>
      <w:proofErr w:type="spellStart"/>
      <w:r>
        <w:rPr>
          <w:b/>
          <w:bCs/>
        </w:rPr>
        <w:t>Sebeok</w:t>
      </w:r>
      <w:proofErr w:type="spellEnd"/>
      <w:r>
        <w:rPr>
          <w:b/>
          <w:bCs/>
        </w:rPr>
        <w:t xml:space="preserve"> and Semiotics of the 21</w:t>
      </w:r>
      <w:r w:rsidRPr="00E81DE2">
        <w:rPr>
          <w:b/>
          <w:bCs/>
          <w:vertAlign w:val="superscript"/>
        </w:rPr>
        <w:t>st</w:t>
      </w:r>
      <w:r>
        <w:rPr>
          <w:b/>
          <w:bCs/>
        </w:rPr>
        <w:t xml:space="preserve"> century</w:t>
      </w:r>
      <w:r>
        <w:rPr>
          <w:b/>
          <w:bCs/>
          <w:i/>
          <w:iCs/>
        </w:rPr>
        <w:t>,</w:t>
      </w:r>
      <w:r>
        <w:rPr>
          <w:b/>
          <w:bCs/>
        </w:rPr>
        <w:t xml:space="preserve"> </w:t>
      </w:r>
      <w:r>
        <w:t xml:space="preserve">p. 139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E6632"/>
    <w:multiLevelType w:val="hybridMultilevel"/>
    <w:tmpl w:val="8236C988"/>
    <w:lvl w:ilvl="0" w:tplc="12EE772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E5"/>
    <w:rsid w:val="00000299"/>
    <w:rsid w:val="00016278"/>
    <w:rsid w:val="00026988"/>
    <w:rsid w:val="000270F5"/>
    <w:rsid w:val="00031B2E"/>
    <w:rsid w:val="000344A1"/>
    <w:rsid w:val="0005112F"/>
    <w:rsid w:val="00051707"/>
    <w:rsid w:val="00065BD5"/>
    <w:rsid w:val="00073C6F"/>
    <w:rsid w:val="00076B42"/>
    <w:rsid w:val="000D6E0D"/>
    <w:rsid w:val="000E09DC"/>
    <w:rsid w:val="000E4281"/>
    <w:rsid w:val="000E636F"/>
    <w:rsid w:val="001036B6"/>
    <w:rsid w:val="00107A50"/>
    <w:rsid w:val="001363DC"/>
    <w:rsid w:val="00162712"/>
    <w:rsid w:val="001715EB"/>
    <w:rsid w:val="00184D64"/>
    <w:rsid w:val="00185426"/>
    <w:rsid w:val="00192D6B"/>
    <w:rsid w:val="0019711E"/>
    <w:rsid w:val="00197C1D"/>
    <w:rsid w:val="001A1F9F"/>
    <w:rsid w:val="001A6C07"/>
    <w:rsid w:val="001B3F14"/>
    <w:rsid w:val="001D4F29"/>
    <w:rsid w:val="00203873"/>
    <w:rsid w:val="002207FD"/>
    <w:rsid w:val="002449AD"/>
    <w:rsid w:val="00247B48"/>
    <w:rsid w:val="00273E5A"/>
    <w:rsid w:val="00283AA8"/>
    <w:rsid w:val="00286CBF"/>
    <w:rsid w:val="002A5BF2"/>
    <w:rsid w:val="002B5F4B"/>
    <w:rsid w:val="002C3848"/>
    <w:rsid w:val="002C58BF"/>
    <w:rsid w:val="002D0D6E"/>
    <w:rsid w:val="0030333C"/>
    <w:rsid w:val="003079CE"/>
    <w:rsid w:val="00313DF7"/>
    <w:rsid w:val="00315B79"/>
    <w:rsid w:val="003218E7"/>
    <w:rsid w:val="0032479A"/>
    <w:rsid w:val="00337159"/>
    <w:rsid w:val="00341836"/>
    <w:rsid w:val="00345A24"/>
    <w:rsid w:val="00364DE1"/>
    <w:rsid w:val="0037712C"/>
    <w:rsid w:val="0038708F"/>
    <w:rsid w:val="00387CFE"/>
    <w:rsid w:val="003A4593"/>
    <w:rsid w:val="003B6CAE"/>
    <w:rsid w:val="003C7316"/>
    <w:rsid w:val="003E4AF4"/>
    <w:rsid w:val="003E6582"/>
    <w:rsid w:val="003F2B7C"/>
    <w:rsid w:val="003F40B6"/>
    <w:rsid w:val="003F6500"/>
    <w:rsid w:val="00401017"/>
    <w:rsid w:val="00420AE5"/>
    <w:rsid w:val="004349CF"/>
    <w:rsid w:val="004542BC"/>
    <w:rsid w:val="004575DE"/>
    <w:rsid w:val="00473F35"/>
    <w:rsid w:val="00490BDE"/>
    <w:rsid w:val="004B3782"/>
    <w:rsid w:val="004D06C5"/>
    <w:rsid w:val="004E507F"/>
    <w:rsid w:val="00503322"/>
    <w:rsid w:val="005101B6"/>
    <w:rsid w:val="005126ED"/>
    <w:rsid w:val="005158A6"/>
    <w:rsid w:val="00550C33"/>
    <w:rsid w:val="0055500C"/>
    <w:rsid w:val="0055593D"/>
    <w:rsid w:val="005908C1"/>
    <w:rsid w:val="005A62E4"/>
    <w:rsid w:val="005C4A5D"/>
    <w:rsid w:val="005D31B1"/>
    <w:rsid w:val="005D7A4C"/>
    <w:rsid w:val="005E0F5A"/>
    <w:rsid w:val="005F2B3C"/>
    <w:rsid w:val="005F4C52"/>
    <w:rsid w:val="00620EE2"/>
    <w:rsid w:val="00630EC1"/>
    <w:rsid w:val="00635FC3"/>
    <w:rsid w:val="00640E96"/>
    <w:rsid w:val="006450D6"/>
    <w:rsid w:val="00650ECC"/>
    <w:rsid w:val="0065596E"/>
    <w:rsid w:val="00656CB8"/>
    <w:rsid w:val="00661B65"/>
    <w:rsid w:val="00672DAD"/>
    <w:rsid w:val="006852BA"/>
    <w:rsid w:val="006A0231"/>
    <w:rsid w:val="006A4DFA"/>
    <w:rsid w:val="006B0F97"/>
    <w:rsid w:val="006B0FB2"/>
    <w:rsid w:val="006C795E"/>
    <w:rsid w:val="006D1603"/>
    <w:rsid w:val="006F3510"/>
    <w:rsid w:val="007009EC"/>
    <w:rsid w:val="00745BB5"/>
    <w:rsid w:val="00746F70"/>
    <w:rsid w:val="007476AE"/>
    <w:rsid w:val="00760736"/>
    <w:rsid w:val="00765732"/>
    <w:rsid w:val="00776FB3"/>
    <w:rsid w:val="0078766E"/>
    <w:rsid w:val="007D0830"/>
    <w:rsid w:val="007D3497"/>
    <w:rsid w:val="007D43B8"/>
    <w:rsid w:val="007D577A"/>
    <w:rsid w:val="007D611E"/>
    <w:rsid w:val="007D782B"/>
    <w:rsid w:val="007E1AA0"/>
    <w:rsid w:val="007E46A1"/>
    <w:rsid w:val="007F06C6"/>
    <w:rsid w:val="00800574"/>
    <w:rsid w:val="00800997"/>
    <w:rsid w:val="00813340"/>
    <w:rsid w:val="00831E63"/>
    <w:rsid w:val="00846AEB"/>
    <w:rsid w:val="00856E33"/>
    <w:rsid w:val="0086681C"/>
    <w:rsid w:val="00866D3E"/>
    <w:rsid w:val="0088458D"/>
    <w:rsid w:val="00893606"/>
    <w:rsid w:val="00894616"/>
    <w:rsid w:val="008A5E95"/>
    <w:rsid w:val="008B0FFE"/>
    <w:rsid w:val="008D13A0"/>
    <w:rsid w:val="008D1609"/>
    <w:rsid w:val="008D4B38"/>
    <w:rsid w:val="008E44C9"/>
    <w:rsid w:val="00900684"/>
    <w:rsid w:val="009130FA"/>
    <w:rsid w:val="009144F8"/>
    <w:rsid w:val="009164E8"/>
    <w:rsid w:val="009169C3"/>
    <w:rsid w:val="00956F85"/>
    <w:rsid w:val="009633B6"/>
    <w:rsid w:val="00972D1B"/>
    <w:rsid w:val="009805F6"/>
    <w:rsid w:val="009A1E17"/>
    <w:rsid w:val="009C706F"/>
    <w:rsid w:val="009D6D8A"/>
    <w:rsid w:val="009E1665"/>
    <w:rsid w:val="009E5658"/>
    <w:rsid w:val="009F5D88"/>
    <w:rsid w:val="00A00DB1"/>
    <w:rsid w:val="00A1299D"/>
    <w:rsid w:val="00A1636E"/>
    <w:rsid w:val="00A16867"/>
    <w:rsid w:val="00A345F5"/>
    <w:rsid w:val="00A406E1"/>
    <w:rsid w:val="00A55E48"/>
    <w:rsid w:val="00A57034"/>
    <w:rsid w:val="00A86EA0"/>
    <w:rsid w:val="00A87075"/>
    <w:rsid w:val="00A940C0"/>
    <w:rsid w:val="00A9563B"/>
    <w:rsid w:val="00AA359E"/>
    <w:rsid w:val="00AB651E"/>
    <w:rsid w:val="00AC420D"/>
    <w:rsid w:val="00AD1F10"/>
    <w:rsid w:val="00AE0079"/>
    <w:rsid w:val="00AF04DA"/>
    <w:rsid w:val="00AF0727"/>
    <w:rsid w:val="00B0542C"/>
    <w:rsid w:val="00B17163"/>
    <w:rsid w:val="00B75905"/>
    <w:rsid w:val="00B81925"/>
    <w:rsid w:val="00B95F79"/>
    <w:rsid w:val="00B97A03"/>
    <w:rsid w:val="00BA00AE"/>
    <w:rsid w:val="00BB2F29"/>
    <w:rsid w:val="00BB38CB"/>
    <w:rsid w:val="00BE2911"/>
    <w:rsid w:val="00BF208C"/>
    <w:rsid w:val="00C04703"/>
    <w:rsid w:val="00C31AF4"/>
    <w:rsid w:val="00C4085C"/>
    <w:rsid w:val="00C453AC"/>
    <w:rsid w:val="00C57BC4"/>
    <w:rsid w:val="00C65714"/>
    <w:rsid w:val="00C83B60"/>
    <w:rsid w:val="00C94707"/>
    <w:rsid w:val="00C9487A"/>
    <w:rsid w:val="00CA6685"/>
    <w:rsid w:val="00CB21F0"/>
    <w:rsid w:val="00CD18A1"/>
    <w:rsid w:val="00CD4428"/>
    <w:rsid w:val="00CE5F5D"/>
    <w:rsid w:val="00D24199"/>
    <w:rsid w:val="00D25754"/>
    <w:rsid w:val="00D35573"/>
    <w:rsid w:val="00D36EA2"/>
    <w:rsid w:val="00D44544"/>
    <w:rsid w:val="00D51F12"/>
    <w:rsid w:val="00D544FB"/>
    <w:rsid w:val="00D7261F"/>
    <w:rsid w:val="00DA329B"/>
    <w:rsid w:val="00DA645F"/>
    <w:rsid w:val="00DE1AA5"/>
    <w:rsid w:val="00E214A3"/>
    <w:rsid w:val="00E50E7C"/>
    <w:rsid w:val="00E71463"/>
    <w:rsid w:val="00E76DAD"/>
    <w:rsid w:val="00E80408"/>
    <w:rsid w:val="00E81DE2"/>
    <w:rsid w:val="00EA4CA5"/>
    <w:rsid w:val="00EC356B"/>
    <w:rsid w:val="00ED27CB"/>
    <w:rsid w:val="00ED5DED"/>
    <w:rsid w:val="00EF29E8"/>
    <w:rsid w:val="00F07E78"/>
    <w:rsid w:val="00F14F53"/>
    <w:rsid w:val="00F26220"/>
    <w:rsid w:val="00F317C0"/>
    <w:rsid w:val="00F42F2E"/>
    <w:rsid w:val="00F83719"/>
    <w:rsid w:val="00F840AF"/>
    <w:rsid w:val="00F93256"/>
    <w:rsid w:val="00F97BB0"/>
    <w:rsid w:val="00FB34FF"/>
    <w:rsid w:val="00FC4C75"/>
    <w:rsid w:val="00FC72BE"/>
    <w:rsid w:val="00FD1476"/>
    <w:rsid w:val="00FD4972"/>
    <w:rsid w:val="00FE30CC"/>
    <w:rsid w:val="00FE50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48FF2-0F16-4C49-AFE4-9846488B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56B"/>
  </w:style>
  <w:style w:type="paragraph" w:styleId="Footer">
    <w:name w:val="footer"/>
    <w:basedOn w:val="Normal"/>
    <w:link w:val="FooterChar"/>
    <w:uiPriority w:val="99"/>
    <w:unhideWhenUsed/>
    <w:rsid w:val="00EC3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56B"/>
  </w:style>
  <w:style w:type="character" w:customStyle="1" w:styleId="apple-converted-space">
    <w:name w:val="apple-converted-space"/>
    <w:basedOn w:val="DefaultParagraphFont"/>
    <w:rsid w:val="00C57BC4"/>
  </w:style>
  <w:style w:type="paragraph" w:styleId="FootnoteText">
    <w:name w:val="footnote text"/>
    <w:basedOn w:val="Normal"/>
    <w:link w:val="FootnoteTextChar"/>
    <w:uiPriority w:val="99"/>
    <w:semiHidden/>
    <w:unhideWhenUsed/>
    <w:rsid w:val="00C83B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B60"/>
    <w:rPr>
      <w:sz w:val="20"/>
      <w:szCs w:val="20"/>
    </w:rPr>
  </w:style>
  <w:style w:type="character" w:styleId="FootnoteReference">
    <w:name w:val="footnote reference"/>
    <w:basedOn w:val="DefaultParagraphFont"/>
    <w:uiPriority w:val="99"/>
    <w:semiHidden/>
    <w:unhideWhenUsed/>
    <w:rsid w:val="00C83B60"/>
    <w:rPr>
      <w:vertAlign w:val="superscript"/>
    </w:rPr>
  </w:style>
  <w:style w:type="character" w:styleId="Hyperlink">
    <w:name w:val="Hyperlink"/>
    <w:basedOn w:val="DefaultParagraphFont"/>
    <w:uiPriority w:val="99"/>
    <w:unhideWhenUsed/>
    <w:rsid w:val="00C83B60"/>
    <w:rPr>
      <w:color w:val="0563C1" w:themeColor="hyperlink"/>
      <w:u w:val="single"/>
    </w:rPr>
  </w:style>
  <w:style w:type="paragraph" w:styleId="ListParagraph">
    <w:name w:val="List Paragraph"/>
    <w:basedOn w:val="Normal"/>
    <w:uiPriority w:val="34"/>
    <w:qFormat/>
    <w:rsid w:val="007D611E"/>
    <w:pPr>
      <w:ind w:left="720"/>
      <w:contextualSpacing/>
    </w:pPr>
  </w:style>
  <w:style w:type="character" w:customStyle="1" w:styleId="a">
    <w:name w:val="a"/>
    <w:basedOn w:val="DefaultParagraphFont"/>
    <w:rsid w:val="0055593D"/>
  </w:style>
  <w:style w:type="character" w:customStyle="1" w:styleId="l6">
    <w:name w:val="l6"/>
    <w:basedOn w:val="DefaultParagraphFont"/>
    <w:rsid w:val="0055593D"/>
  </w:style>
  <w:style w:type="character" w:customStyle="1" w:styleId="l8">
    <w:name w:val="l8"/>
    <w:basedOn w:val="DefaultParagraphFont"/>
    <w:rsid w:val="0055593D"/>
  </w:style>
  <w:style w:type="character" w:customStyle="1" w:styleId="l9">
    <w:name w:val="l9"/>
    <w:basedOn w:val="DefaultParagraphFont"/>
    <w:rsid w:val="00555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lib.ru/dictionary/tex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var.lib.ru/dictionary/yazyk.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ovar.lib.ru/dictionary/semiotika.htm" TargetMode="External"/><Relationship Id="rId2" Type="http://schemas.openxmlformats.org/officeDocument/2006/relationships/hyperlink" Target="http://faculty.georgetown.edu/irvinem/theory/DeSaussure-Course-excerpts.pdf%20(retrieved%20January%202017" TargetMode="External"/><Relationship Id="rId1" Type="http://schemas.openxmlformats.org/officeDocument/2006/relationships/hyperlink" Target="http://www.helsinki.fi/science/commens/papers/greenbook.pdf" TargetMode="External"/><Relationship Id="rId5" Type="http://schemas.openxmlformats.org/officeDocument/2006/relationships/hyperlink" Target="https://www.academia.edu/31152875/Semiotics_Continues_to_Astonish" TargetMode="External"/><Relationship Id="rId4" Type="http://schemas.openxmlformats.org/officeDocument/2006/relationships/hyperlink" Target="http://www.susanpetrilli.com/files/ten-theses-for-the-future-anterior-of-semio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4F8E3-44B8-44D4-8A48-5BE59C52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18</Pages>
  <Words>5492</Words>
  <Characters>31309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2017-02-20T00:06:00Z</dcterms:created>
  <dcterms:modified xsi:type="dcterms:W3CDTF">2017-05-22T20:10:00Z</dcterms:modified>
</cp:coreProperties>
</file>